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DA8" w:rsidRDefault="001C4DA8" w:rsidP="001C4DA8">
      <w:pPr>
        <w:jc w:val="center"/>
      </w:pPr>
      <w:bookmarkStart w:id="0" w:name="_GoBack"/>
      <w:r>
        <w:rPr>
          <w:rFonts w:hint="eastAsia"/>
        </w:rPr>
        <w:t>学籍异动申请相关要求</w:t>
      </w:r>
    </w:p>
    <w:bookmarkEnd w:id="0"/>
    <w:p w:rsidR="001C4DA8" w:rsidRDefault="001C4DA8" w:rsidP="001C4DA8">
      <w:pPr>
        <w:ind w:firstLineChars="200" w:firstLine="64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）申请学生建议使用北理工邮箱（</w:t>
      </w:r>
      <w:r>
        <w:rPr>
          <w:rFonts w:hint="eastAsia"/>
        </w:rPr>
        <w:t>@bit.edu.cn</w:t>
      </w:r>
      <w:r>
        <w:rPr>
          <w:rFonts w:hint="eastAsia"/>
        </w:rPr>
        <w:t>）。</w:t>
      </w:r>
    </w:p>
    <w:p w:rsidR="001C4DA8" w:rsidRDefault="001C4DA8" w:rsidP="001C4DA8">
      <w:pPr>
        <w:ind w:firstLineChars="200" w:firstLine="64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）邮件标题应为“申请学籍异动简称</w:t>
      </w:r>
      <w:r>
        <w:rPr>
          <w:rFonts w:hint="eastAsia"/>
        </w:rPr>
        <w:t>-</w:t>
      </w:r>
      <w:r>
        <w:rPr>
          <w:rFonts w:hint="eastAsia"/>
        </w:rPr>
        <w:t>姓名</w:t>
      </w:r>
      <w:r>
        <w:rPr>
          <w:rFonts w:hint="eastAsia"/>
        </w:rPr>
        <w:t>-</w:t>
      </w:r>
      <w:r>
        <w:rPr>
          <w:rFonts w:hint="eastAsia"/>
        </w:rPr>
        <w:t>学号”，例如：休学</w:t>
      </w:r>
      <w:r>
        <w:rPr>
          <w:rFonts w:hint="eastAsia"/>
        </w:rPr>
        <w:t>-112019XXXX-</w:t>
      </w:r>
      <w:r>
        <w:rPr>
          <w:rFonts w:hint="eastAsia"/>
        </w:rPr>
        <w:t>李四</w:t>
      </w:r>
    </w:p>
    <w:p w:rsidR="001C4DA8" w:rsidRDefault="001C4DA8" w:rsidP="001C4DA8">
      <w:pPr>
        <w:ind w:firstLineChars="200" w:firstLine="64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）申请邮件附件要求：</w:t>
      </w:r>
    </w:p>
    <w:p w:rsidR="001C4DA8" w:rsidRDefault="001C4DA8" w:rsidP="001C4DA8">
      <w:pPr>
        <w:ind w:firstLineChars="200" w:firstLine="640"/>
      </w:pPr>
      <w:r>
        <w:rPr>
          <w:rFonts w:hint="eastAsia"/>
        </w:rPr>
        <w:t>正确且完整填写的《北京理工大学学生学籍变动申请审批表》（电子版）；与电子版申请审批</w:t>
      </w:r>
      <w:proofErr w:type="gramStart"/>
      <w:r>
        <w:rPr>
          <w:rFonts w:hint="eastAsia"/>
        </w:rPr>
        <w:t>表一致</w:t>
      </w:r>
      <w:proofErr w:type="gramEnd"/>
      <w:r>
        <w:rPr>
          <w:rFonts w:hint="eastAsia"/>
        </w:rPr>
        <w:t>的，且有学生及家长签字的纸质版申请表的清晰扫描件（或拍照），如无法打印申请表，可手写申请（包括：学号、姓名、专业、学籍变动类型、申请原因），学生及家长签字后扫描（或拍照）；相关证明材料扫描件（或拍照）</w:t>
      </w:r>
    </w:p>
    <w:p w:rsidR="009E496E" w:rsidRDefault="001C4DA8" w:rsidP="001C4DA8"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）邮件发至所在学院、书院教学干事老师。</w:t>
      </w:r>
    </w:p>
    <w:sectPr w:rsidR="009E49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A8"/>
    <w:rsid w:val="0007602C"/>
    <w:rsid w:val="001C4DA8"/>
    <w:rsid w:val="00833966"/>
    <w:rsid w:val="00B51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E6E9C7"/>
  <w15:chartTrackingRefBased/>
  <w15:docId w15:val="{38E02564-381C-401B-9F4C-D960D03E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仿宋_GB2312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4D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张玮</dc:creator>
  <cp:keywords/>
  <dc:description/>
  <cp:lastModifiedBy>张玮</cp:lastModifiedBy>
  <cp:revision>1</cp:revision>
  <dcterms:created xsi:type="dcterms:W3CDTF">2021-02-21T01:54:00Z</dcterms:created>
  <dcterms:modified xsi:type="dcterms:W3CDTF">2021-02-21T01:55:00Z</dcterms:modified>
</cp:coreProperties>
</file>