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AE7" w:rsidRPr="00C52CE2" w:rsidRDefault="00053AE7" w:rsidP="00053AE7">
      <w:pPr>
        <w:widowControl/>
        <w:jc w:val="center"/>
        <w:rPr>
          <w:rFonts w:asciiTheme="minorEastAsia" w:hAnsiTheme="minorEastAsia" w:cs="宋体"/>
          <w:color w:val="000000"/>
          <w:kern w:val="0"/>
          <w:szCs w:val="21"/>
        </w:rPr>
      </w:pPr>
      <w:bookmarkStart w:id="0" w:name="OLE_LINK1"/>
      <w:bookmarkStart w:id="1" w:name="OLE_LINK2"/>
      <w:r w:rsidRPr="00C52CE2">
        <w:rPr>
          <w:rFonts w:asciiTheme="minorEastAsia" w:hAnsiTheme="minorEastAsia" w:cs="宋体"/>
          <w:b/>
          <w:bCs/>
          <w:color w:val="000000"/>
          <w:kern w:val="0"/>
          <w:szCs w:val="21"/>
        </w:rPr>
        <w:t>201</w:t>
      </w:r>
      <w:r w:rsidR="000F4513" w:rsidRPr="00C52CE2">
        <w:rPr>
          <w:rFonts w:asciiTheme="minorEastAsia" w:hAnsiTheme="minorEastAsia" w:cs="宋体" w:hint="eastAsia"/>
          <w:b/>
          <w:bCs/>
          <w:color w:val="000000"/>
          <w:kern w:val="0"/>
          <w:szCs w:val="21"/>
        </w:rPr>
        <w:t>8</w:t>
      </w:r>
      <w:r w:rsidRPr="00C52CE2">
        <w:rPr>
          <w:rFonts w:asciiTheme="minorEastAsia" w:hAnsiTheme="minorEastAsia" w:cs="宋体"/>
          <w:b/>
          <w:bCs/>
          <w:color w:val="000000"/>
          <w:kern w:val="0"/>
          <w:szCs w:val="21"/>
        </w:rPr>
        <w:t>年</w:t>
      </w:r>
      <w:r w:rsidR="00417C96" w:rsidRPr="00C52CE2">
        <w:rPr>
          <w:rFonts w:asciiTheme="minorEastAsia" w:hAnsiTheme="minorEastAsia" w:cs="宋体" w:hint="eastAsia"/>
          <w:b/>
          <w:bCs/>
          <w:color w:val="000000"/>
          <w:kern w:val="0"/>
          <w:szCs w:val="21"/>
        </w:rPr>
        <w:t>教务处组织的</w:t>
      </w:r>
      <w:r w:rsidRPr="00C52CE2">
        <w:rPr>
          <w:rFonts w:asciiTheme="minorEastAsia" w:hAnsiTheme="minorEastAsia" w:cs="宋体" w:hint="eastAsia"/>
          <w:b/>
          <w:bCs/>
          <w:color w:val="000000"/>
          <w:kern w:val="0"/>
          <w:szCs w:val="21"/>
        </w:rPr>
        <w:t>国家留学基金委项目</w:t>
      </w:r>
      <w:r w:rsidRPr="00C52CE2">
        <w:rPr>
          <w:rFonts w:asciiTheme="minorEastAsia" w:hAnsiTheme="minorEastAsia" w:cs="宋体"/>
          <w:b/>
          <w:bCs/>
          <w:color w:val="000000"/>
          <w:kern w:val="0"/>
          <w:szCs w:val="21"/>
        </w:rPr>
        <w:t>面试</w:t>
      </w:r>
      <w:bookmarkEnd w:id="0"/>
      <w:bookmarkEnd w:id="1"/>
      <w:r w:rsidR="003B0654">
        <w:rPr>
          <w:rFonts w:asciiTheme="minorEastAsia" w:hAnsiTheme="minorEastAsia" w:cs="宋体" w:hint="eastAsia"/>
          <w:b/>
          <w:bCs/>
          <w:color w:val="000000"/>
          <w:kern w:val="0"/>
          <w:szCs w:val="21"/>
        </w:rPr>
        <w:t>安排</w:t>
      </w:r>
    </w:p>
    <w:p w:rsidR="00053AE7" w:rsidRPr="00C52CE2" w:rsidRDefault="00053AE7" w:rsidP="00C52CE2">
      <w:pPr>
        <w:widowControl/>
        <w:spacing w:line="360" w:lineRule="auto"/>
        <w:ind w:firstLineChars="200" w:firstLine="420"/>
        <w:jc w:val="left"/>
        <w:rPr>
          <w:rFonts w:asciiTheme="minorEastAsia" w:hAnsiTheme="minorEastAsia" w:cs="宋体"/>
          <w:color w:val="000000"/>
          <w:kern w:val="0"/>
          <w:szCs w:val="21"/>
        </w:rPr>
      </w:pPr>
    </w:p>
    <w:p w:rsidR="00053AE7" w:rsidRPr="00C52CE2" w:rsidRDefault="00053AE7" w:rsidP="00C52CE2">
      <w:pPr>
        <w:widowControl/>
        <w:spacing w:line="360" w:lineRule="auto"/>
        <w:ind w:firstLineChars="200" w:firstLine="420"/>
        <w:jc w:val="left"/>
        <w:rPr>
          <w:rFonts w:asciiTheme="minorEastAsia" w:hAnsiTheme="minorEastAsia" w:cs="宋体"/>
          <w:color w:val="000000"/>
          <w:kern w:val="0"/>
          <w:szCs w:val="21"/>
        </w:rPr>
      </w:pPr>
      <w:r w:rsidRPr="00C52CE2">
        <w:rPr>
          <w:rFonts w:asciiTheme="minorEastAsia" w:hAnsiTheme="minorEastAsia" w:cs="宋体" w:hint="eastAsia"/>
          <w:color w:val="000000"/>
          <w:kern w:val="0"/>
          <w:szCs w:val="21"/>
        </w:rPr>
        <w:t>教务处将于以下时间地点进行201</w:t>
      </w:r>
      <w:r w:rsidR="000F4513" w:rsidRPr="00C52CE2">
        <w:rPr>
          <w:rFonts w:asciiTheme="minorEastAsia" w:hAnsiTheme="minorEastAsia" w:cs="宋体" w:hint="eastAsia"/>
          <w:color w:val="000000"/>
          <w:kern w:val="0"/>
          <w:szCs w:val="21"/>
        </w:rPr>
        <w:t>8</w:t>
      </w:r>
      <w:r w:rsidRPr="00C52CE2">
        <w:rPr>
          <w:rFonts w:asciiTheme="minorEastAsia" w:hAnsiTheme="minorEastAsia" w:cs="宋体" w:hint="eastAsia"/>
          <w:color w:val="000000"/>
          <w:kern w:val="0"/>
          <w:szCs w:val="21"/>
        </w:rPr>
        <w:t>年国家留学基金委项目面试</w:t>
      </w:r>
      <w:r w:rsidR="00417C96" w:rsidRPr="00C52CE2">
        <w:rPr>
          <w:rFonts w:asciiTheme="minorEastAsia" w:hAnsiTheme="minorEastAsia" w:cs="宋体" w:hint="eastAsia"/>
          <w:color w:val="000000"/>
          <w:kern w:val="0"/>
          <w:szCs w:val="21"/>
        </w:rPr>
        <w:t>，面试项目包括</w:t>
      </w:r>
      <w:r w:rsidR="000F4513" w:rsidRPr="00C52CE2">
        <w:rPr>
          <w:rFonts w:asciiTheme="minorEastAsia" w:hAnsiTheme="minorEastAsia" w:cs="宋体" w:hint="eastAsia"/>
          <w:color w:val="000000"/>
          <w:kern w:val="0"/>
          <w:szCs w:val="21"/>
        </w:rPr>
        <w:t>瑞典林雪平大学、爱尔兰国立都柏林大学、澳大利亚悉尼科技大学、澳大利亚斯威本科技大学、以色列理工大学、澳大利亚国立大学、英国瑞丁大学、美国密西西比州立大学、澳大利亚卧龙岗大学、西班牙加泰罗尼亚理工大学、丹麦VIA大学学院、俄罗斯罗蒙诺索夫莫斯科国立大学</w:t>
      </w:r>
      <w:r w:rsidR="00852DBE" w:rsidRPr="00C52CE2">
        <w:rPr>
          <w:rFonts w:asciiTheme="minorEastAsia" w:hAnsiTheme="minorEastAsia" w:cs="宋体" w:hint="eastAsia"/>
          <w:color w:val="000000"/>
          <w:kern w:val="0"/>
          <w:szCs w:val="21"/>
        </w:rPr>
        <w:t>等1</w:t>
      </w:r>
      <w:r w:rsidR="000F4513" w:rsidRPr="00C52CE2">
        <w:rPr>
          <w:rFonts w:asciiTheme="minorEastAsia" w:hAnsiTheme="minorEastAsia" w:cs="宋体" w:hint="eastAsia"/>
          <w:color w:val="000000"/>
          <w:kern w:val="0"/>
          <w:szCs w:val="21"/>
        </w:rPr>
        <w:t>2</w:t>
      </w:r>
      <w:r w:rsidR="00852DBE" w:rsidRPr="00C52CE2">
        <w:rPr>
          <w:rFonts w:asciiTheme="minorEastAsia" w:hAnsiTheme="minorEastAsia" w:cs="宋体" w:hint="eastAsia"/>
          <w:color w:val="000000"/>
          <w:kern w:val="0"/>
          <w:szCs w:val="21"/>
        </w:rPr>
        <w:t>所大学</w:t>
      </w:r>
      <w:r w:rsidRPr="00C52CE2">
        <w:rPr>
          <w:rFonts w:asciiTheme="minorEastAsia" w:hAnsiTheme="minorEastAsia" w:cs="宋体" w:hint="eastAsia"/>
          <w:color w:val="000000"/>
          <w:kern w:val="0"/>
          <w:szCs w:val="21"/>
        </w:rPr>
        <w:t>，参加面试的同学请</w:t>
      </w:r>
      <w:r w:rsidRPr="00C52CE2">
        <w:rPr>
          <w:rFonts w:asciiTheme="minorEastAsia" w:hAnsiTheme="minorEastAsia" w:cs="宋体" w:hint="eastAsia"/>
          <w:b/>
          <w:color w:val="FF0000"/>
          <w:kern w:val="0"/>
          <w:szCs w:val="21"/>
        </w:rPr>
        <w:t>提前</w:t>
      </w:r>
      <w:r w:rsidR="001C3679" w:rsidRPr="00C52CE2">
        <w:rPr>
          <w:rFonts w:asciiTheme="minorEastAsia" w:hAnsiTheme="minorEastAsia" w:cs="宋体" w:hint="eastAsia"/>
          <w:b/>
          <w:color w:val="FF0000"/>
          <w:kern w:val="0"/>
          <w:szCs w:val="21"/>
        </w:rPr>
        <w:t>15</w:t>
      </w:r>
      <w:r w:rsidRPr="00C52CE2">
        <w:rPr>
          <w:rFonts w:asciiTheme="minorEastAsia" w:hAnsiTheme="minorEastAsia" w:cs="宋体" w:hint="eastAsia"/>
          <w:b/>
          <w:color w:val="FF0000"/>
          <w:kern w:val="0"/>
          <w:szCs w:val="21"/>
        </w:rPr>
        <w:t>分钟到达面试地点</w:t>
      </w:r>
      <w:r w:rsidR="00417C96" w:rsidRPr="00C52CE2">
        <w:rPr>
          <w:rFonts w:asciiTheme="minorEastAsia" w:hAnsiTheme="minorEastAsia" w:cs="宋体" w:hint="eastAsia"/>
          <w:color w:val="000000" w:themeColor="text1"/>
          <w:kern w:val="0"/>
          <w:szCs w:val="21"/>
        </w:rPr>
        <w:t>，</w:t>
      </w:r>
      <w:r w:rsidR="00F71097" w:rsidRPr="00C52CE2">
        <w:rPr>
          <w:rFonts w:asciiTheme="minorEastAsia" w:hAnsiTheme="minorEastAsia" w:cs="宋体" w:hint="eastAsia"/>
          <w:color w:val="000000"/>
          <w:kern w:val="0"/>
          <w:szCs w:val="21"/>
        </w:rPr>
        <w:t>面试时请未交托福</w:t>
      </w:r>
      <w:proofErr w:type="gramStart"/>
      <w:r w:rsidR="00F71097" w:rsidRPr="00C52CE2">
        <w:rPr>
          <w:rFonts w:asciiTheme="minorEastAsia" w:hAnsiTheme="minorEastAsia" w:cs="宋体" w:hint="eastAsia"/>
          <w:color w:val="000000"/>
          <w:kern w:val="0"/>
          <w:szCs w:val="21"/>
        </w:rPr>
        <w:t>或雅思</w:t>
      </w:r>
      <w:proofErr w:type="gramEnd"/>
      <w:r w:rsidR="00F71097" w:rsidRPr="00C52CE2">
        <w:rPr>
          <w:rFonts w:asciiTheme="minorEastAsia" w:hAnsiTheme="minorEastAsia" w:cs="宋体" w:hint="eastAsia"/>
          <w:color w:val="000000"/>
          <w:kern w:val="0"/>
          <w:szCs w:val="21"/>
        </w:rPr>
        <w:t>成绩单的同学携带成绩单</w:t>
      </w:r>
      <w:r w:rsidR="00F71097" w:rsidRPr="00C52CE2">
        <w:rPr>
          <w:rFonts w:asciiTheme="minorEastAsia" w:hAnsiTheme="minorEastAsia" w:cs="宋体"/>
          <w:color w:val="000000"/>
          <w:kern w:val="0"/>
          <w:szCs w:val="21"/>
        </w:rPr>
        <w:t>,</w:t>
      </w:r>
      <w:r w:rsidR="007A16F9" w:rsidRPr="00C52CE2">
        <w:rPr>
          <w:rFonts w:asciiTheme="minorEastAsia" w:hAnsiTheme="minorEastAsia" w:cs="宋体" w:hint="eastAsia"/>
          <w:color w:val="000000"/>
          <w:kern w:val="0"/>
          <w:szCs w:val="21"/>
        </w:rPr>
        <w:t>可补</w:t>
      </w:r>
      <w:r w:rsidR="007A16F9" w:rsidRPr="00C52CE2">
        <w:rPr>
          <w:rFonts w:asciiTheme="minorEastAsia" w:hAnsiTheme="minorEastAsia" w:cs="宋体" w:hint="eastAsia"/>
          <w:color w:val="000000" w:themeColor="text1"/>
          <w:kern w:val="0"/>
          <w:szCs w:val="21"/>
        </w:rPr>
        <w:t>充携带</w:t>
      </w:r>
      <w:r w:rsidR="007A16F9" w:rsidRPr="00C52CE2">
        <w:rPr>
          <w:rFonts w:asciiTheme="minorEastAsia" w:hAnsiTheme="minorEastAsia" w:cs="宋体" w:hint="eastAsia"/>
          <w:color w:val="000000"/>
          <w:kern w:val="0"/>
          <w:szCs w:val="21"/>
        </w:rPr>
        <w:t>项目支持材料</w:t>
      </w:r>
      <w:r w:rsidRPr="00C52CE2">
        <w:rPr>
          <w:rFonts w:asciiTheme="minorEastAsia" w:hAnsiTheme="minorEastAsia" w:cs="宋体" w:hint="eastAsia"/>
          <w:color w:val="000000"/>
          <w:kern w:val="0"/>
          <w:szCs w:val="21"/>
        </w:rPr>
        <w:t>。</w:t>
      </w:r>
    </w:p>
    <w:p w:rsidR="00053AE7" w:rsidRPr="00C52CE2" w:rsidRDefault="00053AE7" w:rsidP="00053AE7">
      <w:pPr>
        <w:widowControl/>
        <w:spacing w:line="360" w:lineRule="auto"/>
        <w:ind w:leftChars="200" w:left="420"/>
        <w:jc w:val="left"/>
        <w:rPr>
          <w:rFonts w:asciiTheme="minorEastAsia" w:hAnsiTheme="minorEastAsia" w:cs="宋体"/>
          <w:color w:val="000000"/>
          <w:kern w:val="0"/>
          <w:szCs w:val="21"/>
        </w:rPr>
      </w:pPr>
      <w:r w:rsidRPr="00C52CE2">
        <w:rPr>
          <w:rFonts w:asciiTheme="minorEastAsia" w:hAnsiTheme="minorEastAsia" w:cs="宋体" w:hint="eastAsia"/>
          <w:color w:val="000000"/>
          <w:kern w:val="0"/>
          <w:szCs w:val="21"/>
        </w:rPr>
        <w:t>时间：</w:t>
      </w:r>
      <w:r w:rsidRPr="00C52CE2">
        <w:rPr>
          <w:rFonts w:asciiTheme="minorEastAsia" w:hAnsiTheme="minorEastAsia" w:cs="宋体"/>
          <w:color w:val="FF0000"/>
          <w:kern w:val="0"/>
          <w:szCs w:val="21"/>
        </w:rPr>
        <w:t>201</w:t>
      </w:r>
      <w:r w:rsidR="000F4513" w:rsidRPr="00C52CE2">
        <w:rPr>
          <w:rFonts w:asciiTheme="minorEastAsia" w:hAnsiTheme="minorEastAsia" w:cs="宋体" w:hint="eastAsia"/>
          <w:color w:val="FF0000"/>
          <w:kern w:val="0"/>
          <w:szCs w:val="21"/>
        </w:rPr>
        <w:t>8</w:t>
      </w:r>
      <w:r w:rsidRPr="00C52CE2">
        <w:rPr>
          <w:rFonts w:asciiTheme="minorEastAsia" w:hAnsiTheme="minorEastAsia" w:cs="宋体" w:hint="eastAsia"/>
          <w:color w:val="FF0000"/>
          <w:kern w:val="0"/>
          <w:szCs w:val="21"/>
        </w:rPr>
        <w:t>年</w:t>
      </w:r>
      <w:r w:rsidR="001C3679" w:rsidRPr="00C52CE2">
        <w:rPr>
          <w:rFonts w:asciiTheme="minorEastAsia" w:hAnsiTheme="minorEastAsia" w:cs="宋体" w:hint="eastAsia"/>
          <w:color w:val="FF0000"/>
          <w:kern w:val="0"/>
          <w:szCs w:val="21"/>
        </w:rPr>
        <w:t>3</w:t>
      </w:r>
      <w:r w:rsidRPr="00C52CE2">
        <w:rPr>
          <w:rFonts w:asciiTheme="minorEastAsia" w:hAnsiTheme="minorEastAsia" w:cs="宋体" w:hint="eastAsia"/>
          <w:color w:val="FF0000"/>
          <w:kern w:val="0"/>
          <w:szCs w:val="21"/>
        </w:rPr>
        <w:t>月</w:t>
      </w:r>
      <w:r w:rsidR="000F4513" w:rsidRPr="00C52CE2">
        <w:rPr>
          <w:rFonts w:asciiTheme="minorEastAsia" w:hAnsiTheme="minorEastAsia" w:cs="宋体" w:hint="eastAsia"/>
          <w:color w:val="FF0000"/>
          <w:kern w:val="0"/>
          <w:szCs w:val="21"/>
        </w:rPr>
        <w:t>4</w:t>
      </w:r>
      <w:r w:rsidRPr="00C52CE2">
        <w:rPr>
          <w:rFonts w:asciiTheme="minorEastAsia" w:hAnsiTheme="minorEastAsia" w:cs="宋体" w:hint="eastAsia"/>
          <w:color w:val="FF0000"/>
          <w:kern w:val="0"/>
          <w:szCs w:val="21"/>
        </w:rPr>
        <w:t>日（星期</w:t>
      </w:r>
      <w:r w:rsidR="00852DBE" w:rsidRPr="00C52CE2">
        <w:rPr>
          <w:rFonts w:asciiTheme="minorEastAsia" w:hAnsiTheme="minorEastAsia" w:cs="宋体" w:hint="eastAsia"/>
          <w:color w:val="FF0000"/>
          <w:kern w:val="0"/>
          <w:szCs w:val="21"/>
        </w:rPr>
        <w:t>日</w:t>
      </w:r>
      <w:r w:rsidRPr="00C52CE2">
        <w:rPr>
          <w:rFonts w:asciiTheme="minorEastAsia" w:hAnsiTheme="minorEastAsia" w:cs="宋体" w:hint="eastAsia"/>
          <w:color w:val="FF0000"/>
          <w:kern w:val="0"/>
          <w:szCs w:val="21"/>
        </w:rPr>
        <w:t>）</w:t>
      </w:r>
    </w:p>
    <w:p w:rsidR="00E9378E" w:rsidRPr="00C52CE2" w:rsidRDefault="00053AE7" w:rsidP="00C52CE2">
      <w:pPr>
        <w:widowControl/>
        <w:spacing w:line="360" w:lineRule="auto"/>
        <w:ind w:leftChars="200" w:left="420"/>
        <w:jc w:val="left"/>
        <w:rPr>
          <w:rFonts w:asciiTheme="minorEastAsia" w:hAnsiTheme="minorEastAsia" w:cs="宋体"/>
          <w:color w:val="FF0000"/>
          <w:kern w:val="0"/>
          <w:szCs w:val="21"/>
        </w:rPr>
      </w:pPr>
      <w:r w:rsidRPr="00C52CE2">
        <w:rPr>
          <w:rFonts w:asciiTheme="minorEastAsia" w:hAnsiTheme="minorEastAsia" w:cs="宋体" w:hint="eastAsia"/>
          <w:color w:val="000000"/>
          <w:kern w:val="0"/>
          <w:szCs w:val="21"/>
        </w:rPr>
        <w:t>地点：</w:t>
      </w:r>
      <w:r w:rsidRPr="00C52CE2">
        <w:rPr>
          <w:rFonts w:asciiTheme="minorEastAsia" w:hAnsiTheme="minorEastAsia" w:cs="宋体" w:hint="eastAsia"/>
          <w:color w:val="FF0000"/>
          <w:kern w:val="0"/>
          <w:szCs w:val="21"/>
        </w:rPr>
        <w:t>中关村校区</w:t>
      </w:r>
      <w:r w:rsidR="000F4513" w:rsidRPr="00C52CE2">
        <w:rPr>
          <w:rFonts w:asciiTheme="minorEastAsia" w:hAnsiTheme="minorEastAsia" w:cs="宋体" w:hint="eastAsia"/>
          <w:color w:val="FF0000"/>
          <w:kern w:val="0"/>
          <w:szCs w:val="21"/>
        </w:rPr>
        <w:t>中心教学楼137</w:t>
      </w:r>
      <w:r w:rsidR="007C2273" w:rsidRPr="00C52CE2">
        <w:rPr>
          <w:rFonts w:asciiTheme="minorEastAsia" w:hAnsiTheme="minorEastAsia" w:cs="宋体" w:hint="eastAsia"/>
          <w:color w:val="FF0000"/>
          <w:kern w:val="0"/>
          <w:szCs w:val="21"/>
        </w:rPr>
        <w:t>会议</w:t>
      </w:r>
      <w:r w:rsidR="001C3679" w:rsidRPr="00C52CE2">
        <w:rPr>
          <w:rFonts w:asciiTheme="minorEastAsia" w:hAnsiTheme="minorEastAsia" w:cs="宋体" w:hint="eastAsia"/>
          <w:color w:val="FF0000"/>
          <w:kern w:val="0"/>
          <w:szCs w:val="21"/>
        </w:rPr>
        <w:t>室</w:t>
      </w:r>
    </w:p>
    <w:tbl>
      <w:tblPr>
        <w:tblW w:w="15170" w:type="dxa"/>
        <w:jc w:val="center"/>
        <w:tblInd w:w="-2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5"/>
        <w:gridCol w:w="1985"/>
        <w:gridCol w:w="1417"/>
        <w:gridCol w:w="2340"/>
        <w:gridCol w:w="4678"/>
        <w:gridCol w:w="3935"/>
      </w:tblGrid>
      <w:tr w:rsidR="00C52CE2" w:rsidRPr="00C52CE2" w:rsidTr="00C52CE2">
        <w:trPr>
          <w:trHeight w:val="340"/>
          <w:jc w:val="center"/>
        </w:trPr>
        <w:tc>
          <w:tcPr>
            <w:tcW w:w="815" w:type="dxa"/>
            <w:shd w:val="clear" w:color="000000" w:fill="D8E4BC"/>
            <w:noWrap/>
            <w:vAlign w:val="center"/>
            <w:hideMark/>
          </w:tcPr>
          <w:p w:rsidR="00C52CE2" w:rsidRPr="00C52CE2" w:rsidRDefault="00C52CE2" w:rsidP="00852DBE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b/>
                <w:bCs/>
                <w:kern w:val="0"/>
                <w:szCs w:val="21"/>
              </w:rPr>
              <w:t>编号</w:t>
            </w:r>
          </w:p>
        </w:tc>
        <w:tc>
          <w:tcPr>
            <w:tcW w:w="1985" w:type="dxa"/>
            <w:shd w:val="clear" w:color="000000" w:fill="D8E4BC"/>
            <w:noWrap/>
            <w:vAlign w:val="center"/>
            <w:hideMark/>
          </w:tcPr>
          <w:p w:rsidR="00C52CE2" w:rsidRPr="00C52CE2" w:rsidRDefault="00C52CE2" w:rsidP="00852DBE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b/>
                <w:bCs/>
                <w:kern w:val="0"/>
                <w:szCs w:val="21"/>
              </w:rPr>
              <w:t>姓名</w:t>
            </w:r>
          </w:p>
        </w:tc>
        <w:tc>
          <w:tcPr>
            <w:tcW w:w="1417" w:type="dxa"/>
            <w:shd w:val="clear" w:color="000000" w:fill="D8E4BC"/>
            <w:noWrap/>
            <w:vAlign w:val="center"/>
            <w:hideMark/>
          </w:tcPr>
          <w:p w:rsidR="00C52CE2" w:rsidRPr="00C52CE2" w:rsidRDefault="00C52CE2" w:rsidP="00852DBE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b/>
                <w:bCs/>
                <w:kern w:val="0"/>
                <w:szCs w:val="21"/>
              </w:rPr>
              <w:t>学号</w:t>
            </w:r>
          </w:p>
        </w:tc>
        <w:tc>
          <w:tcPr>
            <w:tcW w:w="2340" w:type="dxa"/>
            <w:shd w:val="clear" w:color="000000" w:fill="D8E4BC"/>
            <w:vAlign w:val="center"/>
          </w:tcPr>
          <w:p w:rsidR="00C52CE2" w:rsidRPr="00C52CE2" w:rsidRDefault="00C52CE2" w:rsidP="00852DBE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b/>
                <w:bCs/>
                <w:kern w:val="0"/>
                <w:szCs w:val="21"/>
              </w:rPr>
              <w:t>学院</w:t>
            </w:r>
          </w:p>
        </w:tc>
        <w:tc>
          <w:tcPr>
            <w:tcW w:w="4678" w:type="dxa"/>
            <w:shd w:val="clear" w:color="000000" w:fill="D8E4BC"/>
            <w:noWrap/>
            <w:vAlign w:val="center"/>
            <w:hideMark/>
          </w:tcPr>
          <w:p w:rsidR="00C52CE2" w:rsidRPr="00C52CE2" w:rsidRDefault="00C52CE2" w:rsidP="00852DBE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b/>
                <w:bCs/>
                <w:kern w:val="0"/>
                <w:szCs w:val="21"/>
              </w:rPr>
              <w:t>专业</w:t>
            </w:r>
          </w:p>
        </w:tc>
        <w:tc>
          <w:tcPr>
            <w:tcW w:w="3935" w:type="dxa"/>
            <w:shd w:val="clear" w:color="000000" w:fill="D8E4BC"/>
            <w:vAlign w:val="center"/>
          </w:tcPr>
          <w:p w:rsidR="00C52CE2" w:rsidRPr="00C52CE2" w:rsidRDefault="00C52CE2" w:rsidP="00852DBE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b/>
                <w:bCs/>
                <w:kern w:val="0"/>
                <w:szCs w:val="21"/>
              </w:rPr>
              <w:t>面试时间</w:t>
            </w:r>
          </w:p>
        </w:tc>
      </w:tr>
      <w:tr w:rsidR="00D96D7E" w:rsidRPr="00C52CE2" w:rsidTr="00184B55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852DBE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273405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1120150590</w:t>
            </w:r>
          </w:p>
        </w:tc>
        <w:tc>
          <w:tcPr>
            <w:tcW w:w="1417" w:type="dxa"/>
            <w:shd w:val="clear" w:color="auto" w:fill="auto"/>
            <w:noWrap/>
          </w:tcPr>
          <w:p w:rsidR="00D96D7E" w:rsidRPr="00657580" w:rsidRDefault="00D96D7E" w:rsidP="004B2506">
            <w:r w:rsidRPr="00657580">
              <w:rPr>
                <w:rFonts w:hint="eastAsia"/>
              </w:rPr>
              <w:t>帕鲁克•帕尔哈提</w:t>
            </w:r>
          </w:p>
        </w:tc>
        <w:tc>
          <w:tcPr>
            <w:tcW w:w="2340" w:type="dxa"/>
            <w:vAlign w:val="center"/>
          </w:tcPr>
          <w:p w:rsidR="00D96D7E" w:rsidRPr="00C52CE2" w:rsidRDefault="00D96D7E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机械与车辆学院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工业工程</w:t>
            </w:r>
          </w:p>
        </w:tc>
        <w:tc>
          <w:tcPr>
            <w:tcW w:w="3935" w:type="dxa"/>
            <w:vMerge w:val="restart"/>
            <w:vAlign w:val="center"/>
          </w:tcPr>
          <w:p w:rsidR="00D96D7E" w:rsidRPr="00C52CE2" w:rsidRDefault="00D96D7E" w:rsidP="00471498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FF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b/>
                <w:bCs/>
                <w:color w:val="0000FF"/>
                <w:kern w:val="0"/>
                <w:szCs w:val="21"/>
              </w:rPr>
              <w:t>8:30-9:30</w:t>
            </w:r>
          </w:p>
          <w:p w:rsidR="00D96D7E" w:rsidRPr="00C52CE2" w:rsidRDefault="00D96D7E" w:rsidP="00471498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b/>
                <w:bCs/>
                <w:color w:val="FF0000"/>
                <w:kern w:val="0"/>
                <w:szCs w:val="21"/>
              </w:rPr>
              <w:t>（提前15分钟到达面试地点）</w:t>
            </w:r>
          </w:p>
        </w:tc>
      </w:tr>
      <w:tr w:rsidR="00D96D7E" w:rsidRPr="00C52CE2" w:rsidTr="00184B55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852DBE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273405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1120150866</w:t>
            </w:r>
          </w:p>
        </w:tc>
        <w:tc>
          <w:tcPr>
            <w:tcW w:w="1417" w:type="dxa"/>
            <w:shd w:val="clear" w:color="auto" w:fill="auto"/>
            <w:noWrap/>
          </w:tcPr>
          <w:p w:rsidR="00D96D7E" w:rsidRPr="00657580" w:rsidRDefault="00D96D7E" w:rsidP="004B2506">
            <w:r w:rsidRPr="00657580">
              <w:rPr>
                <w:rFonts w:hint="eastAsia"/>
              </w:rPr>
              <w:t>张碧海</w:t>
            </w:r>
          </w:p>
        </w:tc>
        <w:tc>
          <w:tcPr>
            <w:tcW w:w="2340" w:type="dxa"/>
            <w:vAlign w:val="center"/>
          </w:tcPr>
          <w:p w:rsidR="00D96D7E" w:rsidRPr="00C52CE2" w:rsidRDefault="00D96D7E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机械与车辆学院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车辆工程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471498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D96D7E" w:rsidRPr="00C52CE2" w:rsidTr="00184B55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852DBE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273405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1120153603</w:t>
            </w:r>
          </w:p>
        </w:tc>
        <w:tc>
          <w:tcPr>
            <w:tcW w:w="1417" w:type="dxa"/>
            <w:shd w:val="clear" w:color="auto" w:fill="auto"/>
            <w:noWrap/>
          </w:tcPr>
          <w:p w:rsidR="00D96D7E" w:rsidRPr="00657580" w:rsidRDefault="00D96D7E" w:rsidP="004B2506">
            <w:proofErr w:type="gramStart"/>
            <w:r w:rsidRPr="00657580">
              <w:rPr>
                <w:rFonts w:hint="eastAsia"/>
              </w:rPr>
              <w:t>杨奥</w:t>
            </w:r>
            <w:proofErr w:type="gramEnd"/>
          </w:p>
        </w:tc>
        <w:tc>
          <w:tcPr>
            <w:tcW w:w="2340" w:type="dxa"/>
            <w:vAlign w:val="center"/>
          </w:tcPr>
          <w:p w:rsidR="00D96D7E" w:rsidRPr="00C52CE2" w:rsidRDefault="00D96D7E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机械与车辆学院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工业工程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471498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D96D7E" w:rsidRPr="00C52CE2" w:rsidTr="00184B55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852DBE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273405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1120152049</w:t>
            </w:r>
          </w:p>
        </w:tc>
        <w:tc>
          <w:tcPr>
            <w:tcW w:w="1417" w:type="dxa"/>
            <w:shd w:val="clear" w:color="auto" w:fill="auto"/>
            <w:noWrap/>
          </w:tcPr>
          <w:p w:rsidR="00D96D7E" w:rsidRPr="00657580" w:rsidRDefault="00D96D7E" w:rsidP="004B2506">
            <w:r w:rsidRPr="00657580">
              <w:rPr>
                <w:rFonts w:hint="eastAsia"/>
              </w:rPr>
              <w:t>管蔚然</w:t>
            </w:r>
          </w:p>
        </w:tc>
        <w:tc>
          <w:tcPr>
            <w:tcW w:w="2340" w:type="dxa"/>
            <w:vAlign w:val="center"/>
          </w:tcPr>
          <w:p w:rsidR="00D96D7E" w:rsidRPr="00C52CE2" w:rsidRDefault="00D96D7E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软件学院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软件工程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471498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D96D7E" w:rsidRPr="00C52CE2" w:rsidTr="00184B55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852DBE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273405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1120150400</w:t>
            </w:r>
          </w:p>
        </w:tc>
        <w:tc>
          <w:tcPr>
            <w:tcW w:w="1417" w:type="dxa"/>
            <w:shd w:val="clear" w:color="auto" w:fill="auto"/>
            <w:noWrap/>
          </w:tcPr>
          <w:p w:rsidR="00D96D7E" w:rsidRPr="00657580" w:rsidRDefault="00D96D7E" w:rsidP="004B2506">
            <w:proofErr w:type="gramStart"/>
            <w:r w:rsidRPr="00657580">
              <w:rPr>
                <w:rFonts w:hint="eastAsia"/>
              </w:rPr>
              <w:t>宋军临</w:t>
            </w:r>
            <w:proofErr w:type="gramEnd"/>
          </w:p>
        </w:tc>
        <w:tc>
          <w:tcPr>
            <w:tcW w:w="2340" w:type="dxa"/>
            <w:vAlign w:val="center"/>
          </w:tcPr>
          <w:p w:rsidR="00D96D7E" w:rsidRPr="00C52CE2" w:rsidRDefault="00D96D7E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信息与电子学院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信息工程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471498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D96D7E" w:rsidRPr="00C52CE2" w:rsidTr="00184B55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852DBE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273405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1120150982</w:t>
            </w:r>
          </w:p>
        </w:tc>
        <w:tc>
          <w:tcPr>
            <w:tcW w:w="1417" w:type="dxa"/>
            <w:shd w:val="clear" w:color="auto" w:fill="auto"/>
            <w:noWrap/>
          </w:tcPr>
          <w:p w:rsidR="00D96D7E" w:rsidRPr="00657580" w:rsidRDefault="00D96D7E" w:rsidP="004B2506">
            <w:r w:rsidRPr="00657580">
              <w:rPr>
                <w:rFonts w:hint="eastAsia"/>
              </w:rPr>
              <w:t>聂梦曼</w:t>
            </w:r>
          </w:p>
        </w:tc>
        <w:tc>
          <w:tcPr>
            <w:tcW w:w="2340" w:type="dxa"/>
            <w:vAlign w:val="center"/>
          </w:tcPr>
          <w:p w:rsidR="00D96D7E" w:rsidRPr="00C52CE2" w:rsidRDefault="00D96D7E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光电学院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光电信息科学与工程（光电信息工程方向）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471498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D96D7E" w:rsidRPr="00C52CE2" w:rsidTr="00184B55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852DBE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273405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1120153634</w:t>
            </w:r>
          </w:p>
        </w:tc>
        <w:tc>
          <w:tcPr>
            <w:tcW w:w="1417" w:type="dxa"/>
            <w:shd w:val="clear" w:color="auto" w:fill="auto"/>
            <w:noWrap/>
          </w:tcPr>
          <w:p w:rsidR="00D96D7E" w:rsidRPr="00657580" w:rsidRDefault="00D96D7E" w:rsidP="004B2506">
            <w:r w:rsidRPr="00657580">
              <w:rPr>
                <w:rFonts w:hint="eastAsia"/>
              </w:rPr>
              <w:t>王位</w:t>
            </w:r>
          </w:p>
        </w:tc>
        <w:tc>
          <w:tcPr>
            <w:tcW w:w="2340" w:type="dxa"/>
            <w:vAlign w:val="center"/>
          </w:tcPr>
          <w:p w:rsidR="00D96D7E" w:rsidRPr="00C52CE2" w:rsidRDefault="00D96D7E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自动化学院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自动化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471498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D96D7E" w:rsidRPr="00C52CE2" w:rsidTr="00184B55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852DBE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273405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1120151745</w:t>
            </w:r>
          </w:p>
        </w:tc>
        <w:tc>
          <w:tcPr>
            <w:tcW w:w="1417" w:type="dxa"/>
            <w:shd w:val="clear" w:color="auto" w:fill="auto"/>
            <w:noWrap/>
          </w:tcPr>
          <w:p w:rsidR="00D96D7E" w:rsidRPr="00657580" w:rsidRDefault="00D96D7E" w:rsidP="004B2506">
            <w:r w:rsidRPr="00657580">
              <w:rPr>
                <w:rFonts w:hint="eastAsia"/>
              </w:rPr>
              <w:t>沈翰文</w:t>
            </w:r>
          </w:p>
        </w:tc>
        <w:tc>
          <w:tcPr>
            <w:tcW w:w="2340" w:type="dxa"/>
            <w:vAlign w:val="center"/>
          </w:tcPr>
          <w:p w:rsidR="00D96D7E" w:rsidRPr="00C52CE2" w:rsidRDefault="00D96D7E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计算机学院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计算机科学与技术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471498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D96D7E" w:rsidRPr="00C52CE2" w:rsidTr="00184B55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852DBE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273405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1120151912</w:t>
            </w:r>
          </w:p>
        </w:tc>
        <w:tc>
          <w:tcPr>
            <w:tcW w:w="1417" w:type="dxa"/>
            <w:shd w:val="clear" w:color="auto" w:fill="auto"/>
            <w:noWrap/>
          </w:tcPr>
          <w:p w:rsidR="00D96D7E" w:rsidRDefault="00D96D7E" w:rsidP="004B2506">
            <w:r w:rsidRPr="00657580">
              <w:rPr>
                <w:rFonts w:hint="eastAsia"/>
              </w:rPr>
              <w:t>王铎</w:t>
            </w:r>
            <w:proofErr w:type="gramStart"/>
            <w:r w:rsidRPr="00657580">
              <w:rPr>
                <w:rFonts w:hint="eastAsia"/>
              </w:rPr>
              <w:t>暾</w:t>
            </w:r>
            <w:proofErr w:type="gramEnd"/>
          </w:p>
        </w:tc>
        <w:tc>
          <w:tcPr>
            <w:tcW w:w="2340" w:type="dxa"/>
            <w:vAlign w:val="center"/>
          </w:tcPr>
          <w:p w:rsidR="00D96D7E" w:rsidRPr="00C52CE2" w:rsidRDefault="00D96D7E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计算机学院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计算机科学与技术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471498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64756D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1120151009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52CE2" w:rsidRDefault="00D96D7E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王蓁堰</w:t>
            </w:r>
          </w:p>
        </w:tc>
        <w:tc>
          <w:tcPr>
            <w:tcW w:w="2340" w:type="dxa"/>
            <w:vAlign w:val="center"/>
          </w:tcPr>
          <w:p w:rsidR="00D96D7E" w:rsidRPr="00C52CE2" w:rsidRDefault="00D96D7E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光电学院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光电信息科学与工程（光电信息工程方向）</w:t>
            </w:r>
          </w:p>
        </w:tc>
        <w:tc>
          <w:tcPr>
            <w:tcW w:w="3935" w:type="dxa"/>
            <w:vMerge w:val="restart"/>
            <w:vAlign w:val="center"/>
          </w:tcPr>
          <w:p w:rsidR="00D96D7E" w:rsidRPr="00C52CE2" w:rsidRDefault="00D96D7E" w:rsidP="00471498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FF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b/>
                <w:bCs/>
                <w:color w:val="0000FF"/>
                <w:kern w:val="0"/>
                <w:szCs w:val="21"/>
              </w:rPr>
              <w:t>9:30-10:30</w:t>
            </w:r>
          </w:p>
          <w:p w:rsidR="00D96D7E" w:rsidRPr="00C52CE2" w:rsidRDefault="00D96D7E" w:rsidP="00471498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b/>
                <w:bCs/>
                <w:color w:val="FF0000"/>
                <w:kern w:val="0"/>
                <w:szCs w:val="21"/>
              </w:rPr>
              <w:t>（提前15分钟到达面试地点）</w:t>
            </w: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64756D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1120150552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52CE2" w:rsidRDefault="00D96D7E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proofErr w:type="gramStart"/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丁楷轩</w:t>
            </w:r>
            <w:proofErr w:type="gramEnd"/>
          </w:p>
        </w:tc>
        <w:tc>
          <w:tcPr>
            <w:tcW w:w="2340" w:type="dxa"/>
            <w:vAlign w:val="center"/>
          </w:tcPr>
          <w:p w:rsidR="00D96D7E" w:rsidRPr="00C52CE2" w:rsidRDefault="00D96D7E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机械与车辆学院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机械工程（全英文教学专业）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471498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64756D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lastRenderedPageBreak/>
              <w:t>12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1120152146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52CE2" w:rsidRDefault="00D96D7E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proofErr w:type="gramStart"/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肖若寅</w:t>
            </w:r>
            <w:proofErr w:type="gramEnd"/>
          </w:p>
        </w:tc>
        <w:tc>
          <w:tcPr>
            <w:tcW w:w="2340" w:type="dxa"/>
            <w:vAlign w:val="center"/>
          </w:tcPr>
          <w:p w:rsidR="00D96D7E" w:rsidRPr="00C52CE2" w:rsidRDefault="00D96D7E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材料学院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材料科学与工程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471498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64756D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1120150896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52CE2" w:rsidRDefault="00D96D7E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陈心愉</w:t>
            </w:r>
          </w:p>
        </w:tc>
        <w:tc>
          <w:tcPr>
            <w:tcW w:w="2340" w:type="dxa"/>
            <w:vAlign w:val="center"/>
          </w:tcPr>
          <w:p w:rsidR="00D96D7E" w:rsidRPr="00C52CE2" w:rsidRDefault="00D96D7E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光电学院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光电信息科学与工程（光信息科学与技术）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471498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64756D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4375B" w:rsidRDefault="00D96D7E">
            <w:pPr>
              <w:rPr>
                <w:rFonts w:ascii="宋体" w:eastAsia="宋体" w:hAnsi="宋体" w:cs="宋体"/>
                <w:b/>
                <w:color w:val="000000"/>
                <w:sz w:val="22"/>
              </w:rPr>
            </w:pPr>
            <w:r w:rsidRPr="00C4375B">
              <w:rPr>
                <w:rFonts w:asciiTheme="minorEastAsia" w:hAnsiTheme="minorEastAsia" w:cs="宋体" w:hint="eastAsia"/>
                <w:color w:val="000000"/>
                <w:szCs w:val="21"/>
              </w:rPr>
              <w:t>1120150134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4375B" w:rsidRDefault="00D96D7E">
            <w:pPr>
              <w:rPr>
                <w:rFonts w:asciiTheme="minorEastAsia" w:hAnsiTheme="minorEastAsia"/>
                <w:color w:val="000000"/>
                <w:szCs w:val="21"/>
              </w:rPr>
            </w:pPr>
            <w:proofErr w:type="gramStart"/>
            <w:r w:rsidRPr="00C4375B">
              <w:rPr>
                <w:rFonts w:asciiTheme="minorEastAsia" w:hAnsiTheme="minorEastAsia" w:hint="eastAsia"/>
                <w:color w:val="000000"/>
                <w:szCs w:val="21"/>
              </w:rPr>
              <w:t>刘畅宇</w:t>
            </w:r>
            <w:proofErr w:type="gramEnd"/>
          </w:p>
        </w:tc>
        <w:tc>
          <w:tcPr>
            <w:tcW w:w="2340" w:type="dxa"/>
            <w:vAlign w:val="center"/>
          </w:tcPr>
          <w:p w:rsidR="00D96D7E" w:rsidRPr="00C4375B" w:rsidRDefault="00D96D7E">
            <w:pPr>
              <w:rPr>
                <w:rFonts w:asciiTheme="minorEastAsia" w:hAnsiTheme="minorEastAsia"/>
                <w:color w:val="000000"/>
                <w:szCs w:val="21"/>
              </w:rPr>
            </w:pPr>
            <w:r w:rsidRPr="00C4375B">
              <w:rPr>
                <w:rFonts w:asciiTheme="minorEastAsia" w:hAnsiTheme="minorEastAsia" w:hint="eastAsia"/>
                <w:color w:val="000000"/>
                <w:szCs w:val="21"/>
              </w:rPr>
              <w:t>宇航学院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4375B" w:rsidRDefault="00D96D7E">
            <w:pPr>
              <w:rPr>
                <w:rFonts w:asciiTheme="minorEastAsia" w:hAnsiTheme="minorEastAsia"/>
                <w:color w:val="000000"/>
                <w:szCs w:val="21"/>
              </w:rPr>
            </w:pPr>
            <w:r w:rsidRPr="00C4375B">
              <w:rPr>
                <w:rFonts w:asciiTheme="minorEastAsia" w:hAnsiTheme="minorEastAsia" w:hint="eastAsia"/>
                <w:color w:val="000000"/>
                <w:szCs w:val="21"/>
              </w:rPr>
              <w:t>航空航天工程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471498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64756D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1120150397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卢家锋</w:t>
            </w:r>
          </w:p>
        </w:tc>
        <w:tc>
          <w:tcPr>
            <w:tcW w:w="2340" w:type="dxa"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自动化学院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自动化（全英文教学专业）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471498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64756D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1120150773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李晨佶</w:t>
            </w:r>
          </w:p>
        </w:tc>
        <w:tc>
          <w:tcPr>
            <w:tcW w:w="2340" w:type="dxa"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机械与车辆学院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能源与动力工程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471498">
            <w:pPr>
              <w:widowControl/>
              <w:jc w:val="center"/>
              <w:rPr>
                <w:rFonts w:asciiTheme="minorEastAsia" w:hAnsiTheme="minorEastAsia" w:cs="宋体"/>
                <w:color w:val="393939"/>
                <w:kern w:val="0"/>
                <w:szCs w:val="21"/>
              </w:rPr>
            </w:pP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64756D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1120151413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周哲</w:t>
            </w:r>
          </w:p>
        </w:tc>
        <w:tc>
          <w:tcPr>
            <w:tcW w:w="2340" w:type="dxa"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信息与电子学院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电子科学与技术（微电子方向）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471498">
            <w:pPr>
              <w:widowControl/>
              <w:jc w:val="center"/>
              <w:rPr>
                <w:rFonts w:asciiTheme="minorEastAsia" w:hAnsiTheme="minorEastAsia" w:cs="宋体"/>
                <w:color w:val="393939"/>
                <w:kern w:val="0"/>
                <w:szCs w:val="21"/>
              </w:rPr>
            </w:pP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64756D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1120153278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proofErr w:type="gramStart"/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方晴</w:t>
            </w:r>
            <w:proofErr w:type="gramEnd"/>
          </w:p>
        </w:tc>
        <w:tc>
          <w:tcPr>
            <w:tcW w:w="2340" w:type="dxa"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外国语学院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英语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471498">
            <w:pPr>
              <w:widowControl/>
              <w:jc w:val="center"/>
              <w:rPr>
                <w:rFonts w:asciiTheme="minorEastAsia" w:hAnsiTheme="minorEastAsia" w:cs="宋体"/>
                <w:color w:val="393939"/>
                <w:kern w:val="0"/>
                <w:szCs w:val="21"/>
              </w:rPr>
            </w:pP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64756D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1120150241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张帆</w:t>
            </w:r>
          </w:p>
        </w:tc>
        <w:tc>
          <w:tcPr>
            <w:tcW w:w="2340" w:type="dxa"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信息与电子学院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信息工程</w:t>
            </w:r>
          </w:p>
        </w:tc>
        <w:tc>
          <w:tcPr>
            <w:tcW w:w="3935" w:type="dxa"/>
            <w:vMerge w:val="restart"/>
            <w:vAlign w:val="center"/>
          </w:tcPr>
          <w:p w:rsidR="00D96D7E" w:rsidRPr="00C52CE2" w:rsidRDefault="00D96D7E" w:rsidP="00471498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FF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b/>
                <w:bCs/>
                <w:color w:val="0000FF"/>
                <w:kern w:val="0"/>
                <w:szCs w:val="21"/>
              </w:rPr>
              <w:t>10:30-11:30</w:t>
            </w:r>
          </w:p>
          <w:p w:rsidR="00D96D7E" w:rsidRPr="00C52CE2" w:rsidRDefault="00D96D7E" w:rsidP="00471498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b/>
                <w:bCs/>
                <w:color w:val="FF0000"/>
                <w:kern w:val="0"/>
                <w:szCs w:val="21"/>
              </w:rPr>
              <w:t>（提前15分钟到达面试地点）</w:t>
            </w: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64756D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1120150575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proofErr w:type="gramStart"/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杜昭桐</w:t>
            </w:r>
            <w:proofErr w:type="gramEnd"/>
          </w:p>
        </w:tc>
        <w:tc>
          <w:tcPr>
            <w:tcW w:w="2340" w:type="dxa"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机械与车辆学院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机械工程（全英文教学专业）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471498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64756D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1120151806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proofErr w:type="gramStart"/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王雪颖</w:t>
            </w:r>
            <w:proofErr w:type="gramEnd"/>
          </w:p>
        </w:tc>
        <w:tc>
          <w:tcPr>
            <w:tcW w:w="2340" w:type="dxa"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计算机学院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计算机科学与技术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471498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64756D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1120140437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proofErr w:type="gramStart"/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孙畅</w:t>
            </w:r>
            <w:proofErr w:type="gramEnd"/>
          </w:p>
        </w:tc>
        <w:tc>
          <w:tcPr>
            <w:tcW w:w="2340" w:type="dxa"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机械与车辆学院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机械工程（全英文教学专业）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471498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64756D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1120151697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王冬雨</w:t>
            </w:r>
          </w:p>
        </w:tc>
        <w:tc>
          <w:tcPr>
            <w:tcW w:w="2340" w:type="dxa"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自动化学院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电气工程及其自动化（卓越班）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471498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64756D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1120150741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宫正</w:t>
            </w:r>
          </w:p>
        </w:tc>
        <w:tc>
          <w:tcPr>
            <w:tcW w:w="2340" w:type="dxa"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机械与车辆学院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车辆工程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471498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64756D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1120151246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夏天华</w:t>
            </w:r>
          </w:p>
        </w:tc>
        <w:tc>
          <w:tcPr>
            <w:tcW w:w="2340" w:type="dxa"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信息与电子学院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电子科学与技术（微电子方向）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471498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64756D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26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1120152843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蔡钰洁</w:t>
            </w:r>
          </w:p>
        </w:tc>
        <w:tc>
          <w:tcPr>
            <w:tcW w:w="2340" w:type="dxa"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管理与经济学院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国际经济与贸易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471498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64756D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27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1120152281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陈昱茹</w:t>
            </w:r>
          </w:p>
        </w:tc>
        <w:tc>
          <w:tcPr>
            <w:tcW w:w="2340" w:type="dxa"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机械与车辆学院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机械工程（全英文教学专业）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471498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64756D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28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1120150799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郝卓男</w:t>
            </w:r>
          </w:p>
        </w:tc>
        <w:tc>
          <w:tcPr>
            <w:tcW w:w="2340" w:type="dxa"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机械与车辆学院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装甲车辆工程</w:t>
            </w:r>
          </w:p>
        </w:tc>
        <w:tc>
          <w:tcPr>
            <w:tcW w:w="3935" w:type="dxa"/>
            <w:vMerge w:val="restart"/>
            <w:vAlign w:val="center"/>
          </w:tcPr>
          <w:p w:rsidR="00D96D7E" w:rsidRPr="00C52CE2" w:rsidRDefault="00D96D7E" w:rsidP="00471498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FF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b/>
                <w:bCs/>
                <w:color w:val="0000FF"/>
                <w:kern w:val="0"/>
                <w:szCs w:val="21"/>
              </w:rPr>
              <w:t>11:30-12:00</w:t>
            </w:r>
          </w:p>
          <w:p w:rsidR="00D96D7E" w:rsidRPr="00C52CE2" w:rsidRDefault="00D96D7E" w:rsidP="00471498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b/>
                <w:bCs/>
                <w:color w:val="FF0000"/>
                <w:kern w:val="0"/>
                <w:szCs w:val="21"/>
              </w:rPr>
              <w:t>（提前15分钟到达面试地点）</w:t>
            </w: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64756D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29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1120151024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郭嘉琰</w:t>
            </w:r>
          </w:p>
        </w:tc>
        <w:tc>
          <w:tcPr>
            <w:tcW w:w="2340" w:type="dxa"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计算机学院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计算机科学与技术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471498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64756D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1120150486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proofErr w:type="gramStart"/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周洋捷</w:t>
            </w:r>
            <w:proofErr w:type="gramEnd"/>
          </w:p>
        </w:tc>
        <w:tc>
          <w:tcPr>
            <w:tcW w:w="2340" w:type="dxa"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机械与车辆学院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机械工程（全英文教学专业）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471498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64756D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31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1120152662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王博煜</w:t>
            </w:r>
          </w:p>
        </w:tc>
        <w:tc>
          <w:tcPr>
            <w:tcW w:w="2340" w:type="dxa"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物理学院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物理</w:t>
            </w:r>
            <w:proofErr w:type="gramStart"/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菁英班</w:t>
            </w:r>
            <w:proofErr w:type="gramEnd"/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471498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64756D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32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1120151280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proofErr w:type="gramStart"/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徐栗颖</w:t>
            </w:r>
            <w:proofErr w:type="gramEnd"/>
          </w:p>
        </w:tc>
        <w:tc>
          <w:tcPr>
            <w:tcW w:w="2340" w:type="dxa"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信息与电子学院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电子科学与技术（微电子方向）</w:t>
            </w:r>
          </w:p>
        </w:tc>
        <w:tc>
          <w:tcPr>
            <w:tcW w:w="3935" w:type="dxa"/>
            <w:vMerge w:val="restart"/>
            <w:vAlign w:val="center"/>
          </w:tcPr>
          <w:p w:rsidR="00D96D7E" w:rsidRPr="00C52CE2" w:rsidRDefault="00D96D7E" w:rsidP="00471498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FF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b/>
                <w:bCs/>
                <w:color w:val="0000FF"/>
                <w:kern w:val="0"/>
                <w:szCs w:val="21"/>
              </w:rPr>
              <w:t>13:00-14:00</w:t>
            </w:r>
          </w:p>
          <w:p w:rsidR="00D96D7E" w:rsidRPr="00C52CE2" w:rsidRDefault="00D96D7E" w:rsidP="00471498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b/>
                <w:bCs/>
                <w:color w:val="FF0000"/>
                <w:kern w:val="0"/>
                <w:szCs w:val="21"/>
              </w:rPr>
              <w:t>（提前15分钟到达面试地点）</w:t>
            </w: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64756D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33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1120151121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赵文博</w:t>
            </w:r>
          </w:p>
        </w:tc>
        <w:tc>
          <w:tcPr>
            <w:tcW w:w="2340" w:type="dxa"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信息与电子学院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信息工程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852DBE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64756D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34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1120151250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proofErr w:type="gramStart"/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杨依明</w:t>
            </w:r>
            <w:proofErr w:type="gramEnd"/>
          </w:p>
        </w:tc>
        <w:tc>
          <w:tcPr>
            <w:tcW w:w="2340" w:type="dxa"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信息与电子学院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信息工程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852DBE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64756D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lastRenderedPageBreak/>
              <w:t>35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1120151101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葛晓春</w:t>
            </w:r>
          </w:p>
        </w:tc>
        <w:tc>
          <w:tcPr>
            <w:tcW w:w="2340" w:type="dxa"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信息与电子学院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通信工程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852DBE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64756D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36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1120152323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刘可倚</w:t>
            </w:r>
          </w:p>
        </w:tc>
        <w:tc>
          <w:tcPr>
            <w:tcW w:w="2340" w:type="dxa"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材料学院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电子封装技术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852DBE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64756D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37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1120150259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proofErr w:type="gramStart"/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乔志正</w:t>
            </w:r>
            <w:proofErr w:type="gramEnd"/>
          </w:p>
        </w:tc>
        <w:tc>
          <w:tcPr>
            <w:tcW w:w="2340" w:type="dxa"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信息与电子学院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电子科学与技术（全英文教学专业）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852DBE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64756D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38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1120152097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王天雄</w:t>
            </w:r>
          </w:p>
        </w:tc>
        <w:tc>
          <w:tcPr>
            <w:tcW w:w="2340" w:type="dxa"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信息与电子学院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电子科学与技术（全英文教学专业）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852DBE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64756D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39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1120152566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潘辰彬</w:t>
            </w:r>
          </w:p>
        </w:tc>
        <w:tc>
          <w:tcPr>
            <w:tcW w:w="2340" w:type="dxa"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信息与电子学院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电子科学与技术（全英文教学专业）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852DBE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64756D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40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1120151395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proofErr w:type="gramStart"/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洪可欣</w:t>
            </w:r>
            <w:proofErr w:type="gramEnd"/>
          </w:p>
        </w:tc>
        <w:tc>
          <w:tcPr>
            <w:tcW w:w="2340" w:type="dxa"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信息与电子学院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电子科学与技术（全英文教学专业）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852DBE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64756D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41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1120152143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吴卉尧</w:t>
            </w:r>
          </w:p>
        </w:tc>
        <w:tc>
          <w:tcPr>
            <w:tcW w:w="2340" w:type="dxa"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自动化学院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自动化（全英文教学专业）</w:t>
            </w:r>
          </w:p>
        </w:tc>
        <w:tc>
          <w:tcPr>
            <w:tcW w:w="3935" w:type="dxa"/>
            <w:vMerge w:val="restart"/>
            <w:vAlign w:val="center"/>
          </w:tcPr>
          <w:p w:rsidR="00D96D7E" w:rsidRPr="00C52CE2" w:rsidRDefault="00D96D7E" w:rsidP="00BD36FA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FF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b/>
                <w:bCs/>
                <w:color w:val="0000FF"/>
                <w:kern w:val="0"/>
                <w:szCs w:val="21"/>
              </w:rPr>
              <w:t>14:00-15:00</w:t>
            </w:r>
          </w:p>
          <w:p w:rsidR="00D96D7E" w:rsidRPr="00C52CE2" w:rsidRDefault="00D96D7E" w:rsidP="00BD36FA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b/>
                <w:bCs/>
                <w:color w:val="FF0000"/>
                <w:kern w:val="0"/>
                <w:szCs w:val="21"/>
              </w:rPr>
              <w:t>（提前15分钟到达面试地点）</w:t>
            </w: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64756D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42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1120152837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proofErr w:type="gramStart"/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杨子运</w:t>
            </w:r>
            <w:proofErr w:type="gramEnd"/>
          </w:p>
        </w:tc>
        <w:tc>
          <w:tcPr>
            <w:tcW w:w="2340" w:type="dxa"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自动化学院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自动化（全英文教学专业）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852DBE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64756D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43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1120150742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金怡伶</w:t>
            </w:r>
          </w:p>
        </w:tc>
        <w:tc>
          <w:tcPr>
            <w:tcW w:w="2340" w:type="dxa"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机械与车辆学院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工业工程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852DBE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64756D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44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1120150049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万志峰</w:t>
            </w:r>
          </w:p>
        </w:tc>
        <w:tc>
          <w:tcPr>
            <w:tcW w:w="2340" w:type="dxa"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机电学院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探测制导与控制技术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852DBE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852DBE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45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1120152734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马小凡</w:t>
            </w:r>
          </w:p>
        </w:tc>
        <w:tc>
          <w:tcPr>
            <w:tcW w:w="2340" w:type="dxa"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化工与环境学院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化学</w:t>
            </w:r>
            <w:proofErr w:type="gramStart"/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菁英班</w:t>
            </w:r>
            <w:proofErr w:type="gramEnd"/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852DBE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852DBE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46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1120153600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吴浩澜</w:t>
            </w:r>
          </w:p>
        </w:tc>
        <w:tc>
          <w:tcPr>
            <w:tcW w:w="2340" w:type="dxa"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徐特立学院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徐特立英才班（自动化）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852DBE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852DBE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47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1120153096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冉聃又</w:t>
            </w:r>
          </w:p>
        </w:tc>
        <w:tc>
          <w:tcPr>
            <w:tcW w:w="2340" w:type="dxa"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人文与社会科学学院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经济学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852DBE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852DBE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48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1120152951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庄倩倩</w:t>
            </w:r>
          </w:p>
        </w:tc>
        <w:tc>
          <w:tcPr>
            <w:tcW w:w="2340" w:type="dxa"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管理与经济学院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会计学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852DBE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852DBE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49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1120150779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孙柏扬</w:t>
            </w:r>
          </w:p>
        </w:tc>
        <w:tc>
          <w:tcPr>
            <w:tcW w:w="2340" w:type="dxa"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机械与车辆学院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能源与动力工程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852DBE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852DBE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50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1120150674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王子</w:t>
            </w:r>
            <w:proofErr w:type="gramStart"/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璇</w:t>
            </w:r>
            <w:proofErr w:type="gramEnd"/>
          </w:p>
        </w:tc>
        <w:tc>
          <w:tcPr>
            <w:tcW w:w="2340" w:type="dxa"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机械与车辆学院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机械工程（全英文教学专业）</w:t>
            </w:r>
          </w:p>
        </w:tc>
        <w:tc>
          <w:tcPr>
            <w:tcW w:w="3935" w:type="dxa"/>
            <w:vMerge w:val="restart"/>
            <w:vAlign w:val="center"/>
          </w:tcPr>
          <w:p w:rsidR="00D96D7E" w:rsidRPr="00C52CE2" w:rsidRDefault="00D96D7E" w:rsidP="00BD36FA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FF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b/>
                <w:bCs/>
                <w:color w:val="0000FF"/>
                <w:kern w:val="0"/>
                <w:szCs w:val="21"/>
              </w:rPr>
              <w:t>15:00-15:30</w:t>
            </w:r>
          </w:p>
          <w:p w:rsidR="00D96D7E" w:rsidRPr="00C52CE2" w:rsidRDefault="00D96D7E" w:rsidP="00BD36FA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b/>
                <w:bCs/>
                <w:color w:val="FF0000"/>
                <w:kern w:val="0"/>
                <w:szCs w:val="21"/>
              </w:rPr>
              <w:t>（提前15分钟到达面试地点）</w:t>
            </w: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852DBE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51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1120152355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潘昱树</w:t>
            </w:r>
          </w:p>
        </w:tc>
        <w:tc>
          <w:tcPr>
            <w:tcW w:w="2340" w:type="dxa"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信息与电子学院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信息工程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852DBE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852DBE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52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1120151051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李亚婷</w:t>
            </w:r>
          </w:p>
        </w:tc>
        <w:tc>
          <w:tcPr>
            <w:tcW w:w="2340" w:type="dxa"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光电学院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光电信息科学与工程（光电信息工程方向）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852DBE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D96D7E" w:rsidRPr="00C52CE2" w:rsidTr="00C52CE2">
        <w:trPr>
          <w:trHeight w:val="340"/>
          <w:jc w:val="center"/>
        </w:trPr>
        <w:tc>
          <w:tcPr>
            <w:tcW w:w="815" w:type="dxa"/>
            <w:shd w:val="clear" w:color="auto" w:fill="auto"/>
            <w:noWrap/>
            <w:vAlign w:val="center"/>
          </w:tcPr>
          <w:p w:rsidR="00D96D7E" w:rsidRPr="00C52CE2" w:rsidRDefault="00D96D7E" w:rsidP="00852DBE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C52CE2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53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1120151363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proofErr w:type="gramStart"/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安笑予</w:t>
            </w:r>
            <w:proofErr w:type="gramEnd"/>
          </w:p>
        </w:tc>
        <w:tc>
          <w:tcPr>
            <w:tcW w:w="2340" w:type="dxa"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信息与电子学院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D96D7E" w:rsidRPr="00C52CE2" w:rsidRDefault="00D96D7E" w:rsidP="000429D0">
            <w:pPr>
              <w:rPr>
                <w:rFonts w:asciiTheme="minorEastAsia" w:hAnsiTheme="minorEastAsia" w:cs="宋体"/>
                <w:color w:val="000000"/>
                <w:szCs w:val="21"/>
              </w:rPr>
            </w:pPr>
            <w:r w:rsidRPr="00C52CE2">
              <w:rPr>
                <w:rFonts w:asciiTheme="minorEastAsia" w:hAnsiTheme="minorEastAsia" w:hint="eastAsia"/>
                <w:color w:val="000000"/>
                <w:szCs w:val="21"/>
              </w:rPr>
              <w:t>电子科学与技术（全英文教学专业）</w:t>
            </w:r>
          </w:p>
        </w:tc>
        <w:tc>
          <w:tcPr>
            <w:tcW w:w="3935" w:type="dxa"/>
            <w:vMerge/>
            <w:vAlign w:val="center"/>
          </w:tcPr>
          <w:p w:rsidR="00D96D7E" w:rsidRPr="00C52CE2" w:rsidRDefault="00D96D7E" w:rsidP="00852DBE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</w:tbl>
    <w:p w:rsidR="00A860D1" w:rsidRPr="00C52CE2" w:rsidRDefault="00A860D1" w:rsidP="00053AE7">
      <w:pPr>
        <w:widowControl/>
        <w:spacing w:line="360" w:lineRule="auto"/>
        <w:ind w:leftChars="200" w:left="420"/>
        <w:jc w:val="left"/>
        <w:rPr>
          <w:rFonts w:asciiTheme="minorEastAsia" w:hAnsiTheme="minorEastAsia" w:cs="宋体"/>
          <w:color w:val="FF0000"/>
          <w:kern w:val="0"/>
          <w:szCs w:val="21"/>
        </w:rPr>
      </w:pPr>
    </w:p>
    <w:p w:rsidR="006B7A9C" w:rsidRPr="00C52CE2" w:rsidRDefault="006B7A9C" w:rsidP="00C52CE2">
      <w:pPr>
        <w:widowControl/>
        <w:spacing w:line="360" w:lineRule="auto"/>
        <w:ind w:leftChars="200" w:left="420" w:firstLineChars="5300" w:firstLine="11130"/>
        <w:jc w:val="left"/>
        <w:rPr>
          <w:rFonts w:asciiTheme="minorEastAsia" w:hAnsiTheme="minorEastAsia" w:cs="宋体"/>
          <w:color w:val="000000" w:themeColor="text1"/>
          <w:kern w:val="0"/>
          <w:szCs w:val="21"/>
        </w:rPr>
      </w:pPr>
      <w:r w:rsidRPr="00C52CE2">
        <w:rPr>
          <w:rFonts w:asciiTheme="minorEastAsia" w:hAnsiTheme="minorEastAsia" w:cs="宋体" w:hint="eastAsia"/>
          <w:color w:val="000000" w:themeColor="text1"/>
          <w:kern w:val="0"/>
          <w:szCs w:val="21"/>
        </w:rPr>
        <w:t>教务处</w:t>
      </w:r>
    </w:p>
    <w:p w:rsidR="006B7A9C" w:rsidRDefault="006B7A9C" w:rsidP="00C52CE2">
      <w:pPr>
        <w:widowControl/>
        <w:spacing w:line="360" w:lineRule="auto"/>
        <w:ind w:leftChars="200" w:left="420" w:firstLineChars="5050" w:firstLine="10605"/>
        <w:jc w:val="left"/>
        <w:rPr>
          <w:rFonts w:asciiTheme="minorEastAsia" w:hAnsiTheme="minorEastAsia" w:cs="宋体" w:hint="eastAsia"/>
          <w:color w:val="000000" w:themeColor="text1"/>
          <w:kern w:val="0"/>
          <w:szCs w:val="21"/>
        </w:rPr>
      </w:pPr>
      <w:r w:rsidRPr="00C52CE2">
        <w:rPr>
          <w:rFonts w:asciiTheme="minorEastAsia" w:hAnsiTheme="minorEastAsia" w:cs="宋体" w:hint="eastAsia"/>
          <w:color w:val="000000" w:themeColor="text1"/>
          <w:kern w:val="0"/>
          <w:szCs w:val="21"/>
        </w:rPr>
        <w:t>201</w:t>
      </w:r>
      <w:r w:rsidR="00F629E0" w:rsidRPr="00C52CE2">
        <w:rPr>
          <w:rFonts w:asciiTheme="minorEastAsia" w:hAnsiTheme="minorEastAsia" w:cs="宋体" w:hint="eastAsia"/>
          <w:color w:val="000000" w:themeColor="text1"/>
          <w:kern w:val="0"/>
          <w:szCs w:val="21"/>
        </w:rPr>
        <w:t>8</w:t>
      </w:r>
      <w:r w:rsidRPr="00C52CE2">
        <w:rPr>
          <w:rFonts w:asciiTheme="minorEastAsia" w:hAnsiTheme="minorEastAsia" w:cs="宋体" w:hint="eastAsia"/>
          <w:color w:val="000000" w:themeColor="text1"/>
          <w:kern w:val="0"/>
          <w:szCs w:val="21"/>
        </w:rPr>
        <w:t>年</w:t>
      </w:r>
      <w:r w:rsidR="001C3679" w:rsidRPr="00C52CE2">
        <w:rPr>
          <w:rFonts w:asciiTheme="minorEastAsia" w:hAnsiTheme="minorEastAsia" w:cs="宋体" w:hint="eastAsia"/>
          <w:color w:val="000000" w:themeColor="text1"/>
          <w:kern w:val="0"/>
          <w:szCs w:val="21"/>
        </w:rPr>
        <w:t>3</w:t>
      </w:r>
      <w:r w:rsidRPr="00C52CE2">
        <w:rPr>
          <w:rFonts w:asciiTheme="minorEastAsia" w:hAnsiTheme="minorEastAsia" w:cs="宋体" w:hint="eastAsia"/>
          <w:color w:val="000000" w:themeColor="text1"/>
          <w:kern w:val="0"/>
          <w:szCs w:val="21"/>
        </w:rPr>
        <w:t>月</w:t>
      </w:r>
      <w:r w:rsidR="00F629E0" w:rsidRPr="00C52CE2">
        <w:rPr>
          <w:rFonts w:asciiTheme="minorEastAsia" w:hAnsiTheme="minorEastAsia" w:cs="宋体" w:hint="eastAsia"/>
          <w:color w:val="000000" w:themeColor="text1"/>
          <w:kern w:val="0"/>
          <w:szCs w:val="21"/>
        </w:rPr>
        <w:t>4</w:t>
      </w:r>
      <w:r w:rsidRPr="00C52CE2">
        <w:rPr>
          <w:rFonts w:asciiTheme="minorEastAsia" w:hAnsiTheme="minorEastAsia" w:cs="宋体" w:hint="eastAsia"/>
          <w:color w:val="000000" w:themeColor="text1"/>
          <w:kern w:val="0"/>
          <w:szCs w:val="21"/>
        </w:rPr>
        <w:t>日</w:t>
      </w:r>
    </w:p>
    <w:p w:rsidR="00F00292" w:rsidRDefault="00F00292" w:rsidP="00F00292">
      <w:pPr>
        <w:spacing w:line="360" w:lineRule="auto"/>
        <w:rPr>
          <w:rFonts w:asciiTheme="minorEastAsia" w:hAnsiTheme="minorEastAsia" w:hint="eastAsia"/>
          <w:b/>
          <w:bCs/>
          <w:color w:val="000000"/>
          <w:sz w:val="24"/>
          <w:szCs w:val="24"/>
        </w:rPr>
      </w:pPr>
      <w:r>
        <w:rPr>
          <w:rFonts w:asciiTheme="minorEastAsia" w:hAnsiTheme="minorEastAsia" w:hint="eastAsia"/>
          <w:b/>
          <w:bCs/>
          <w:color w:val="000000"/>
          <w:sz w:val="24"/>
          <w:szCs w:val="24"/>
        </w:rPr>
        <w:lastRenderedPageBreak/>
        <w:t>附件：</w:t>
      </w:r>
    </w:p>
    <w:p w:rsidR="00F00292" w:rsidRPr="00542C66" w:rsidRDefault="00F00292" w:rsidP="00F00292">
      <w:pPr>
        <w:spacing w:line="360" w:lineRule="auto"/>
        <w:jc w:val="center"/>
        <w:rPr>
          <w:rFonts w:asciiTheme="minorEastAsia" w:hAnsiTheme="minorEastAsia"/>
          <w:b/>
          <w:bCs/>
          <w:color w:val="000000"/>
          <w:sz w:val="24"/>
          <w:szCs w:val="24"/>
        </w:rPr>
      </w:pPr>
      <w:r w:rsidRPr="00542C66">
        <w:rPr>
          <w:rFonts w:asciiTheme="minorEastAsia" w:hAnsiTheme="minorEastAsia" w:hint="eastAsia"/>
          <w:b/>
          <w:bCs/>
          <w:color w:val="000000"/>
          <w:sz w:val="24"/>
          <w:szCs w:val="24"/>
        </w:rPr>
        <w:t>201</w:t>
      </w:r>
      <w:r>
        <w:rPr>
          <w:rFonts w:asciiTheme="minorEastAsia" w:hAnsiTheme="minorEastAsia" w:hint="eastAsia"/>
          <w:b/>
          <w:bCs/>
          <w:color w:val="000000"/>
          <w:sz w:val="24"/>
          <w:szCs w:val="24"/>
        </w:rPr>
        <w:t>8</w:t>
      </w:r>
      <w:r w:rsidRPr="00542C66">
        <w:rPr>
          <w:rFonts w:asciiTheme="minorEastAsia" w:hAnsiTheme="minorEastAsia" w:hint="eastAsia"/>
          <w:b/>
          <w:bCs/>
          <w:color w:val="000000"/>
          <w:sz w:val="24"/>
          <w:szCs w:val="24"/>
        </w:rPr>
        <w:t>年国家留学基金委资助项目（教务处组织）志愿更换单</w:t>
      </w:r>
    </w:p>
    <w:p w:rsidR="00F00292" w:rsidRPr="00542C66" w:rsidRDefault="00F00292" w:rsidP="00F00292">
      <w:pPr>
        <w:spacing w:line="360" w:lineRule="auto"/>
        <w:jc w:val="center"/>
        <w:rPr>
          <w:rFonts w:asciiTheme="minorEastAsia" w:hAnsiTheme="minorEastAsia"/>
          <w:bCs/>
          <w:color w:val="000000"/>
          <w:sz w:val="24"/>
          <w:szCs w:val="24"/>
        </w:rPr>
      </w:pPr>
    </w:p>
    <w:tbl>
      <w:tblPr>
        <w:tblStyle w:val="a7"/>
        <w:tblW w:w="11088" w:type="dxa"/>
        <w:jc w:val="center"/>
        <w:tblInd w:w="-964" w:type="dxa"/>
        <w:tblLook w:val="04A0" w:firstRow="1" w:lastRow="0" w:firstColumn="1" w:lastColumn="0" w:noHBand="0" w:noVBand="1"/>
      </w:tblPr>
      <w:tblGrid>
        <w:gridCol w:w="1381"/>
        <w:gridCol w:w="1685"/>
        <w:gridCol w:w="1943"/>
        <w:gridCol w:w="1294"/>
        <w:gridCol w:w="1693"/>
        <w:gridCol w:w="1626"/>
        <w:gridCol w:w="1466"/>
      </w:tblGrid>
      <w:tr w:rsidR="00F00292" w:rsidTr="00F00292">
        <w:trPr>
          <w:jc w:val="center"/>
        </w:trPr>
        <w:tc>
          <w:tcPr>
            <w:tcW w:w="1381" w:type="dxa"/>
            <w:shd w:val="clear" w:color="auto" w:fill="C2D69B" w:themeFill="accent3" w:themeFillTint="99"/>
          </w:tcPr>
          <w:p w:rsidR="00F00292" w:rsidRPr="00F00292" w:rsidRDefault="00F00292" w:rsidP="00D03ABB">
            <w:pPr>
              <w:spacing w:line="360" w:lineRule="auto"/>
              <w:jc w:val="center"/>
              <w:rPr>
                <w:rFonts w:asciiTheme="minorEastAsia" w:hAnsiTheme="minorEastAsia"/>
                <w:b/>
                <w:bCs/>
                <w:color w:val="000000"/>
                <w:szCs w:val="21"/>
              </w:rPr>
            </w:pPr>
            <w:r w:rsidRPr="00F00292">
              <w:rPr>
                <w:rFonts w:asciiTheme="minorEastAsia" w:hAnsiTheme="minorEastAsia" w:hint="eastAsia"/>
                <w:b/>
                <w:bCs/>
                <w:color w:val="000000"/>
                <w:szCs w:val="21"/>
              </w:rPr>
              <w:t>学号</w:t>
            </w:r>
          </w:p>
        </w:tc>
        <w:tc>
          <w:tcPr>
            <w:tcW w:w="1685" w:type="dxa"/>
            <w:shd w:val="clear" w:color="auto" w:fill="C2D69B" w:themeFill="accent3" w:themeFillTint="99"/>
          </w:tcPr>
          <w:p w:rsidR="00F00292" w:rsidRPr="00F00292" w:rsidRDefault="00F00292" w:rsidP="00D03ABB">
            <w:pPr>
              <w:spacing w:line="360" w:lineRule="auto"/>
              <w:jc w:val="center"/>
              <w:rPr>
                <w:rFonts w:asciiTheme="minorEastAsia" w:hAnsiTheme="minorEastAsia"/>
                <w:b/>
                <w:bCs/>
                <w:color w:val="000000"/>
                <w:szCs w:val="21"/>
              </w:rPr>
            </w:pPr>
            <w:r w:rsidRPr="00F00292">
              <w:rPr>
                <w:rFonts w:asciiTheme="minorEastAsia" w:hAnsiTheme="minorEastAsia" w:hint="eastAsia"/>
                <w:b/>
                <w:bCs/>
                <w:color w:val="000000"/>
                <w:szCs w:val="21"/>
              </w:rPr>
              <w:t>姓名</w:t>
            </w:r>
          </w:p>
        </w:tc>
        <w:tc>
          <w:tcPr>
            <w:tcW w:w="1943" w:type="dxa"/>
            <w:shd w:val="clear" w:color="auto" w:fill="C2D69B" w:themeFill="accent3" w:themeFillTint="99"/>
          </w:tcPr>
          <w:p w:rsidR="00F00292" w:rsidRPr="00F00292" w:rsidRDefault="00F00292" w:rsidP="00D03ABB">
            <w:pPr>
              <w:spacing w:line="360" w:lineRule="auto"/>
              <w:jc w:val="center"/>
              <w:rPr>
                <w:rFonts w:asciiTheme="minorEastAsia" w:hAnsiTheme="minorEastAsia"/>
                <w:b/>
                <w:bCs/>
                <w:color w:val="000000"/>
                <w:szCs w:val="21"/>
              </w:rPr>
            </w:pPr>
            <w:r w:rsidRPr="00F00292">
              <w:rPr>
                <w:rFonts w:asciiTheme="minorEastAsia" w:hAnsiTheme="minorEastAsia" w:hint="eastAsia"/>
                <w:b/>
                <w:bCs/>
                <w:color w:val="000000"/>
                <w:szCs w:val="21"/>
              </w:rPr>
              <w:t>志愿</w:t>
            </w:r>
            <w:proofErr w:type="gramStart"/>
            <w:r w:rsidRPr="00F00292">
              <w:rPr>
                <w:rFonts w:asciiTheme="minorEastAsia" w:hAnsiTheme="minorEastAsia" w:hint="eastAsia"/>
                <w:b/>
                <w:bCs/>
                <w:color w:val="000000"/>
                <w:szCs w:val="21"/>
              </w:rPr>
              <w:t>一</w:t>
            </w:r>
            <w:proofErr w:type="gramEnd"/>
          </w:p>
        </w:tc>
        <w:tc>
          <w:tcPr>
            <w:tcW w:w="1294" w:type="dxa"/>
            <w:shd w:val="clear" w:color="auto" w:fill="C2D69B" w:themeFill="accent3" w:themeFillTint="99"/>
          </w:tcPr>
          <w:p w:rsidR="00F00292" w:rsidRPr="00F00292" w:rsidRDefault="00F00292" w:rsidP="00D03ABB">
            <w:pPr>
              <w:spacing w:line="360" w:lineRule="auto"/>
              <w:jc w:val="center"/>
              <w:rPr>
                <w:rFonts w:asciiTheme="minorEastAsia" w:hAnsiTheme="minorEastAsia"/>
                <w:b/>
                <w:bCs/>
                <w:color w:val="000000"/>
                <w:szCs w:val="21"/>
              </w:rPr>
            </w:pPr>
            <w:r w:rsidRPr="00F00292">
              <w:rPr>
                <w:rFonts w:asciiTheme="minorEastAsia" w:hAnsiTheme="minorEastAsia" w:hint="eastAsia"/>
                <w:b/>
                <w:bCs/>
                <w:color w:val="000000"/>
                <w:szCs w:val="21"/>
              </w:rPr>
              <w:t>志愿二</w:t>
            </w:r>
          </w:p>
        </w:tc>
        <w:tc>
          <w:tcPr>
            <w:tcW w:w="1693" w:type="dxa"/>
            <w:shd w:val="clear" w:color="auto" w:fill="C2D69B" w:themeFill="accent3" w:themeFillTint="99"/>
          </w:tcPr>
          <w:p w:rsidR="00F00292" w:rsidRPr="00F00292" w:rsidRDefault="00F00292" w:rsidP="00D03ABB">
            <w:pPr>
              <w:spacing w:line="360" w:lineRule="auto"/>
              <w:jc w:val="center"/>
              <w:rPr>
                <w:rFonts w:asciiTheme="minorEastAsia" w:hAnsiTheme="minorEastAsia"/>
                <w:b/>
                <w:bCs/>
                <w:color w:val="000000"/>
                <w:szCs w:val="21"/>
              </w:rPr>
            </w:pPr>
            <w:r w:rsidRPr="00F00292">
              <w:rPr>
                <w:rFonts w:asciiTheme="minorEastAsia" w:hAnsiTheme="minorEastAsia" w:hint="eastAsia"/>
                <w:b/>
                <w:bCs/>
                <w:color w:val="000000"/>
                <w:szCs w:val="21"/>
              </w:rPr>
              <w:t>志愿三</w:t>
            </w:r>
          </w:p>
        </w:tc>
        <w:tc>
          <w:tcPr>
            <w:tcW w:w="1626" w:type="dxa"/>
            <w:shd w:val="clear" w:color="auto" w:fill="C2D69B" w:themeFill="accent3" w:themeFillTint="99"/>
          </w:tcPr>
          <w:p w:rsidR="00F00292" w:rsidRPr="00F00292" w:rsidRDefault="00F00292" w:rsidP="00D03ABB">
            <w:pPr>
              <w:spacing w:line="360" w:lineRule="auto"/>
              <w:jc w:val="center"/>
              <w:rPr>
                <w:rFonts w:asciiTheme="minorEastAsia" w:hAnsiTheme="minorEastAsia"/>
                <w:b/>
                <w:bCs/>
                <w:color w:val="000000"/>
                <w:szCs w:val="21"/>
              </w:rPr>
            </w:pPr>
            <w:r w:rsidRPr="00F00292">
              <w:rPr>
                <w:rFonts w:asciiTheme="minorEastAsia" w:hAnsiTheme="minorEastAsia" w:hint="eastAsia"/>
                <w:b/>
                <w:bCs/>
                <w:color w:val="000000"/>
                <w:szCs w:val="21"/>
              </w:rPr>
              <w:t>是否接受调剂</w:t>
            </w:r>
          </w:p>
        </w:tc>
        <w:tc>
          <w:tcPr>
            <w:tcW w:w="1466" w:type="dxa"/>
            <w:shd w:val="clear" w:color="auto" w:fill="C2D69B" w:themeFill="accent3" w:themeFillTint="99"/>
          </w:tcPr>
          <w:p w:rsidR="00F00292" w:rsidRPr="00F00292" w:rsidRDefault="00F00292" w:rsidP="00D03ABB">
            <w:pPr>
              <w:spacing w:line="360" w:lineRule="auto"/>
              <w:jc w:val="center"/>
              <w:rPr>
                <w:rFonts w:asciiTheme="minorEastAsia" w:hAnsiTheme="minorEastAsia"/>
                <w:b/>
                <w:bCs/>
                <w:color w:val="000000"/>
                <w:szCs w:val="21"/>
              </w:rPr>
            </w:pPr>
            <w:r w:rsidRPr="00F00292">
              <w:rPr>
                <w:rFonts w:asciiTheme="minorEastAsia" w:hAnsiTheme="minorEastAsia" w:hint="eastAsia"/>
                <w:b/>
                <w:bCs/>
                <w:color w:val="000000"/>
                <w:szCs w:val="21"/>
              </w:rPr>
              <w:t>是否放弃</w:t>
            </w:r>
          </w:p>
        </w:tc>
      </w:tr>
      <w:tr w:rsidR="00F00292" w:rsidTr="00F00292">
        <w:trPr>
          <w:jc w:val="center"/>
        </w:trPr>
        <w:tc>
          <w:tcPr>
            <w:tcW w:w="1381" w:type="dxa"/>
          </w:tcPr>
          <w:p w:rsidR="00F00292" w:rsidRDefault="00F00292" w:rsidP="00D03ABB">
            <w:pPr>
              <w:spacing w:line="360" w:lineRule="auto"/>
              <w:jc w:val="center"/>
              <w:rPr>
                <w:rFonts w:asciiTheme="minorEastAsia" w:hAnsiTheme="minorEastAsia"/>
                <w:bCs/>
                <w:color w:val="000000"/>
                <w:szCs w:val="21"/>
              </w:rPr>
            </w:pPr>
          </w:p>
        </w:tc>
        <w:tc>
          <w:tcPr>
            <w:tcW w:w="1685" w:type="dxa"/>
          </w:tcPr>
          <w:p w:rsidR="00F00292" w:rsidRDefault="00F00292" w:rsidP="00D03ABB">
            <w:pPr>
              <w:spacing w:line="360" w:lineRule="auto"/>
              <w:jc w:val="center"/>
              <w:rPr>
                <w:rFonts w:asciiTheme="minorEastAsia" w:hAnsiTheme="minorEastAsia"/>
                <w:bCs/>
                <w:color w:val="000000"/>
                <w:szCs w:val="21"/>
              </w:rPr>
            </w:pPr>
          </w:p>
        </w:tc>
        <w:tc>
          <w:tcPr>
            <w:tcW w:w="1943" w:type="dxa"/>
          </w:tcPr>
          <w:p w:rsidR="00F00292" w:rsidRDefault="00F00292" w:rsidP="00D03ABB">
            <w:pPr>
              <w:spacing w:line="360" w:lineRule="auto"/>
              <w:jc w:val="center"/>
              <w:rPr>
                <w:rFonts w:asciiTheme="minorEastAsia" w:hAnsiTheme="minorEastAsia"/>
                <w:bCs/>
                <w:color w:val="000000"/>
                <w:szCs w:val="21"/>
              </w:rPr>
            </w:pPr>
          </w:p>
        </w:tc>
        <w:tc>
          <w:tcPr>
            <w:tcW w:w="1294" w:type="dxa"/>
          </w:tcPr>
          <w:p w:rsidR="00F00292" w:rsidRDefault="00F00292" w:rsidP="00D03ABB">
            <w:pPr>
              <w:spacing w:line="360" w:lineRule="auto"/>
              <w:jc w:val="center"/>
              <w:rPr>
                <w:rFonts w:asciiTheme="minorEastAsia" w:hAnsiTheme="minorEastAsia"/>
                <w:bCs/>
                <w:color w:val="000000"/>
                <w:szCs w:val="21"/>
              </w:rPr>
            </w:pPr>
            <w:bookmarkStart w:id="2" w:name="_GoBack"/>
            <w:bookmarkEnd w:id="2"/>
          </w:p>
        </w:tc>
        <w:tc>
          <w:tcPr>
            <w:tcW w:w="1693" w:type="dxa"/>
          </w:tcPr>
          <w:p w:rsidR="00F00292" w:rsidRDefault="00F00292" w:rsidP="00D03ABB">
            <w:pPr>
              <w:spacing w:line="360" w:lineRule="auto"/>
              <w:jc w:val="center"/>
              <w:rPr>
                <w:rFonts w:asciiTheme="minorEastAsia" w:hAnsiTheme="minorEastAsia"/>
                <w:bCs/>
                <w:color w:val="000000"/>
                <w:szCs w:val="21"/>
              </w:rPr>
            </w:pPr>
          </w:p>
        </w:tc>
        <w:tc>
          <w:tcPr>
            <w:tcW w:w="1626" w:type="dxa"/>
          </w:tcPr>
          <w:p w:rsidR="00F00292" w:rsidRDefault="00F00292" w:rsidP="00D03ABB">
            <w:pPr>
              <w:spacing w:line="360" w:lineRule="auto"/>
              <w:jc w:val="center"/>
              <w:rPr>
                <w:rFonts w:asciiTheme="minorEastAsia" w:hAnsiTheme="minorEastAsia"/>
                <w:bCs/>
                <w:color w:val="000000"/>
                <w:szCs w:val="21"/>
              </w:rPr>
            </w:pPr>
          </w:p>
        </w:tc>
        <w:tc>
          <w:tcPr>
            <w:tcW w:w="1466" w:type="dxa"/>
          </w:tcPr>
          <w:p w:rsidR="00F00292" w:rsidRDefault="00F00292" w:rsidP="00D03ABB">
            <w:pPr>
              <w:spacing w:line="360" w:lineRule="auto"/>
              <w:jc w:val="center"/>
              <w:rPr>
                <w:rFonts w:asciiTheme="minorEastAsia" w:hAnsiTheme="minorEastAsia"/>
                <w:bCs/>
                <w:color w:val="000000"/>
                <w:szCs w:val="21"/>
              </w:rPr>
            </w:pPr>
          </w:p>
        </w:tc>
      </w:tr>
      <w:tr w:rsidR="00F00292" w:rsidTr="00F00292">
        <w:trPr>
          <w:jc w:val="center"/>
        </w:trPr>
        <w:tc>
          <w:tcPr>
            <w:tcW w:w="1381" w:type="dxa"/>
          </w:tcPr>
          <w:p w:rsidR="00F00292" w:rsidRDefault="00F00292" w:rsidP="00D03ABB">
            <w:pPr>
              <w:spacing w:line="360" w:lineRule="auto"/>
              <w:jc w:val="center"/>
              <w:rPr>
                <w:rFonts w:asciiTheme="minorEastAsia" w:hAnsiTheme="minorEastAsia"/>
                <w:bCs/>
                <w:color w:val="000000"/>
                <w:szCs w:val="21"/>
              </w:rPr>
            </w:pPr>
          </w:p>
        </w:tc>
        <w:tc>
          <w:tcPr>
            <w:tcW w:w="1685" w:type="dxa"/>
          </w:tcPr>
          <w:p w:rsidR="00F00292" w:rsidRDefault="00F00292" w:rsidP="00D03ABB">
            <w:pPr>
              <w:spacing w:line="360" w:lineRule="auto"/>
              <w:jc w:val="center"/>
              <w:rPr>
                <w:rFonts w:asciiTheme="minorEastAsia" w:hAnsiTheme="minorEastAsia"/>
                <w:bCs/>
                <w:color w:val="000000"/>
                <w:szCs w:val="21"/>
              </w:rPr>
            </w:pPr>
          </w:p>
        </w:tc>
        <w:tc>
          <w:tcPr>
            <w:tcW w:w="1943" w:type="dxa"/>
          </w:tcPr>
          <w:p w:rsidR="00F00292" w:rsidRDefault="00F00292" w:rsidP="00D03ABB">
            <w:pPr>
              <w:spacing w:line="360" w:lineRule="auto"/>
              <w:jc w:val="center"/>
              <w:rPr>
                <w:rFonts w:asciiTheme="minorEastAsia" w:hAnsiTheme="minorEastAsia"/>
                <w:bCs/>
                <w:color w:val="000000"/>
                <w:szCs w:val="21"/>
              </w:rPr>
            </w:pPr>
          </w:p>
        </w:tc>
        <w:tc>
          <w:tcPr>
            <w:tcW w:w="1294" w:type="dxa"/>
          </w:tcPr>
          <w:p w:rsidR="00F00292" w:rsidRDefault="00F00292" w:rsidP="00D03ABB">
            <w:pPr>
              <w:spacing w:line="360" w:lineRule="auto"/>
              <w:jc w:val="center"/>
              <w:rPr>
                <w:rFonts w:asciiTheme="minorEastAsia" w:hAnsiTheme="minorEastAsia"/>
                <w:bCs/>
                <w:color w:val="000000"/>
                <w:szCs w:val="21"/>
              </w:rPr>
            </w:pPr>
          </w:p>
        </w:tc>
        <w:tc>
          <w:tcPr>
            <w:tcW w:w="1693" w:type="dxa"/>
          </w:tcPr>
          <w:p w:rsidR="00F00292" w:rsidRDefault="00F00292" w:rsidP="00D03ABB">
            <w:pPr>
              <w:spacing w:line="360" w:lineRule="auto"/>
              <w:jc w:val="center"/>
              <w:rPr>
                <w:rFonts w:asciiTheme="minorEastAsia" w:hAnsiTheme="minorEastAsia"/>
                <w:bCs/>
                <w:color w:val="000000"/>
                <w:szCs w:val="21"/>
              </w:rPr>
            </w:pPr>
          </w:p>
        </w:tc>
        <w:tc>
          <w:tcPr>
            <w:tcW w:w="1626" w:type="dxa"/>
          </w:tcPr>
          <w:p w:rsidR="00F00292" w:rsidRDefault="00F00292" w:rsidP="00D03ABB">
            <w:pPr>
              <w:spacing w:line="360" w:lineRule="auto"/>
              <w:jc w:val="center"/>
              <w:rPr>
                <w:rFonts w:asciiTheme="minorEastAsia" w:hAnsiTheme="minorEastAsia"/>
                <w:bCs/>
                <w:color w:val="000000"/>
                <w:szCs w:val="21"/>
              </w:rPr>
            </w:pPr>
          </w:p>
        </w:tc>
        <w:tc>
          <w:tcPr>
            <w:tcW w:w="1466" w:type="dxa"/>
          </w:tcPr>
          <w:p w:rsidR="00F00292" w:rsidRDefault="00F00292" w:rsidP="00D03ABB">
            <w:pPr>
              <w:spacing w:line="360" w:lineRule="auto"/>
              <w:jc w:val="center"/>
              <w:rPr>
                <w:rFonts w:asciiTheme="minorEastAsia" w:hAnsiTheme="minorEastAsia"/>
                <w:bCs/>
                <w:color w:val="000000"/>
                <w:szCs w:val="21"/>
              </w:rPr>
            </w:pPr>
          </w:p>
        </w:tc>
      </w:tr>
    </w:tbl>
    <w:p w:rsidR="00F00292" w:rsidRPr="00C52CE2" w:rsidRDefault="00F00292" w:rsidP="00F00292">
      <w:pPr>
        <w:widowControl/>
        <w:spacing w:line="360" w:lineRule="auto"/>
        <w:jc w:val="left"/>
        <w:rPr>
          <w:rFonts w:asciiTheme="minorEastAsia" w:hAnsiTheme="minorEastAsia" w:cs="宋体"/>
          <w:color w:val="000000" w:themeColor="text1"/>
          <w:kern w:val="0"/>
          <w:szCs w:val="21"/>
        </w:rPr>
      </w:pPr>
    </w:p>
    <w:sectPr w:rsidR="00F00292" w:rsidRPr="00C52CE2" w:rsidSect="00F00292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218" w:rsidRDefault="00A65218" w:rsidP="007C2273">
      <w:r>
        <w:separator/>
      </w:r>
    </w:p>
  </w:endnote>
  <w:endnote w:type="continuationSeparator" w:id="0">
    <w:p w:rsidR="00A65218" w:rsidRDefault="00A65218" w:rsidP="007C2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218" w:rsidRDefault="00A65218" w:rsidP="007C2273">
      <w:r>
        <w:separator/>
      </w:r>
    </w:p>
  </w:footnote>
  <w:footnote w:type="continuationSeparator" w:id="0">
    <w:p w:rsidR="00A65218" w:rsidRDefault="00A65218" w:rsidP="007C22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AE7"/>
    <w:rsid w:val="00012369"/>
    <w:rsid w:val="00053AE7"/>
    <w:rsid w:val="00086DEA"/>
    <w:rsid w:val="000F4513"/>
    <w:rsid w:val="001B6012"/>
    <w:rsid w:val="001C3679"/>
    <w:rsid w:val="002E26E3"/>
    <w:rsid w:val="0030684B"/>
    <w:rsid w:val="003B0654"/>
    <w:rsid w:val="003C60D9"/>
    <w:rsid w:val="00417C96"/>
    <w:rsid w:val="004229BC"/>
    <w:rsid w:val="00471498"/>
    <w:rsid w:val="004A13DB"/>
    <w:rsid w:val="006229F8"/>
    <w:rsid w:val="006B7A9C"/>
    <w:rsid w:val="007A16F9"/>
    <w:rsid w:val="007B18AE"/>
    <w:rsid w:val="007B3EF2"/>
    <w:rsid w:val="007C2273"/>
    <w:rsid w:val="00821CC9"/>
    <w:rsid w:val="00852DBE"/>
    <w:rsid w:val="008C4CF7"/>
    <w:rsid w:val="00A6354A"/>
    <w:rsid w:val="00A65218"/>
    <w:rsid w:val="00A860D1"/>
    <w:rsid w:val="00AC218D"/>
    <w:rsid w:val="00BD36FA"/>
    <w:rsid w:val="00BF27FE"/>
    <w:rsid w:val="00C4375B"/>
    <w:rsid w:val="00C452C8"/>
    <w:rsid w:val="00C52CE2"/>
    <w:rsid w:val="00D96D7E"/>
    <w:rsid w:val="00DD479D"/>
    <w:rsid w:val="00E1675B"/>
    <w:rsid w:val="00E30232"/>
    <w:rsid w:val="00E9378E"/>
    <w:rsid w:val="00F00292"/>
    <w:rsid w:val="00F629E0"/>
    <w:rsid w:val="00F71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53AE7"/>
    <w:rPr>
      <w:b/>
      <w:bCs/>
    </w:rPr>
  </w:style>
  <w:style w:type="paragraph" w:styleId="a4">
    <w:name w:val="header"/>
    <w:basedOn w:val="a"/>
    <w:link w:val="Char"/>
    <w:uiPriority w:val="99"/>
    <w:unhideWhenUsed/>
    <w:rsid w:val="007C227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7C2273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C227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7C2273"/>
    <w:rPr>
      <w:sz w:val="18"/>
      <w:szCs w:val="18"/>
    </w:rPr>
  </w:style>
  <w:style w:type="paragraph" w:styleId="a6">
    <w:name w:val="Date"/>
    <w:basedOn w:val="a"/>
    <w:next w:val="a"/>
    <w:link w:val="Char1"/>
    <w:uiPriority w:val="99"/>
    <w:semiHidden/>
    <w:unhideWhenUsed/>
    <w:rsid w:val="00F00292"/>
    <w:pPr>
      <w:ind w:leftChars="2500" w:left="100"/>
    </w:pPr>
  </w:style>
  <w:style w:type="character" w:customStyle="1" w:styleId="Char1">
    <w:name w:val="日期 Char"/>
    <w:basedOn w:val="a0"/>
    <w:link w:val="a6"/>
    <w:uiPriority w:val="99"/>
    <w:semiHidden/>
    <w:rsid w:val="00F00292"/>
  </w:style>
  <w:style w:type="table" w:styleId="a7">
    <w:name w:val="Table Grid"/>
    <w:basedOn w:val="a1"/>
    <w:uiPriority w:val="59"/>
    <w:rsid w:val="00F002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53AE7"/>
    <w:rPr>
      <w:b/>
      <w:bCs/>
    </w:rPr>
  </w:style>
  <w:style w:type="paragraph" w:styleId="a4">
    <w:name w:val="header"/>
    <w:basedOn w:val="a"/>
    <w:link w:val="Char"/>
    <w:uiPriority w:val="99"/>
    <w:unhideWhenUsed/>
    <w:rsid w:val="007C227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7C2273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C227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7C2273"/>
    <w:rPr>
      <w:sz w:val="18"/>
      <w:szCs w:val="18"/>
    </w:rPr>
  </w:style>
  <w:style w:type="paragraph" w:styleId="a6">
    <w:name w:val="Date"/>
    <w:basedOn w:val="a"/>
    <w:next w:val="a"/>
    <w:link w:val="Char1"/>
    <w:uiPriority w:val="99"/>
    <w:semiHidden/>
    <w:unhideWhenUsed/>
    <w:rsid w:val="00F00292"/>
    <w:pPr>
      <w:ind w:leftChars="2500" w:left="100"/>
    </w:pPr>
  </w:style>
  <w:style w:type="character" w:customStyle="1" w:styleId="Char1">
    <w:name w:val="日期 Char"/>
    <w:basedOn w:val="a0"/>
    <w:link w:val="a6"/>
    <w:uiPriority w:val="99"/>
    <w:semiHidden/>
    <w:rsid w:val="00F00292"/>
  </w:style>
  <w:style w:type="table" w:styleId="a7">
    <w:name w:val="Table Grid"/>
    <w:basedOn w:val="a1"/>
    <w:uiPriority w:val="59"/>
    <w:rsid w:val="00F002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6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4</Pages>
  <Words>381</Words>
  <Characters>2174</Characters>
  <Application>Microsoft Office Word</Application>
  <DocSecurity>0</DocSecurity>
  <Lines>18</Lines>
  <Paragraphs>5</Paragraphs>
  <ScaleCrop>false</ScaleCrop>
  <Company>Lenovo</Company>
  <LinksUpToDate>false</LinksUpToDate>
  <CharactersWithSpaces>2550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CPF</cp:lastModifiedBy>
  <cp:revision>31</cp:revision>
  <cp:lastPrinted>2014-02-27T00:58:00Z</cp:lastPrinted>
  <dcterms:created xsi:type="dcterms:W3CDTF">2014-02-27T06:07:00Z</dcterms:created>
  <dcterms:modified xsi:type="dcterms:W3CDTF">2018-03-01T02:06:00Z</dcterms:modified>
</cp:coreProperties>
</file>