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976" w:rsidRPr="00B41E3E" w:rsidRDefault="00823976" w:rsidP="00823976">
      <w:pPr>
        <w:rPr>
          <w:sz w:val="28"/>
          <w:szCs w:val="28"/>
        </w:rPr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</w:t>
      </w:r>
    </w:p>
    <w:p w:rsidR="00823976" w:rsidRPr="00001E44" w:rsidRDefault="00823976" w:rsidP="00823976">
      <w:pPr>
        <w:jc w:val="center"/>
        <w:rPr>
          <w:b/>
          <w:sz w:val="36"/>
          <w:szCs w:val="28"/>
        </w:rPr>
      </w:pPr>
      <w:r w:rsidRPr="00001E44">
        <w:rPr>
          <w:rFonts w:hint="eastAsia"/>
          <w:b/>
          <w:sz w:val="36"/>
          <w:szCs w:val="28"/>
        </w:rPr>
        <w:t>北京理工大学精品课程评选</w:t>
      </w:r>
      <w:r>
        <w:rPr>
          <w:rFonts w:hint="eastAsia"/>
          <w:b/>
          <w:sz w:val="36"/>
          <w:szCs w:val="28"/>
        </w:rPr>
        <w:t>要点</w:t>
      </w:r>
    </w:p>
    <w:p w:rsidR="00823976" w:rsidRPr="00E03972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基本</w:t>
      </w:r>
      <w:r w:rsidRPr="00E03972">
        <w:rPr>
          <w:rFonts w:hint="eastAsia"/>
          <w:b/>
          <w:sz w:val="28"/>
          <w:szCs w:val="28"/>
        </w:rPr>
        <w:t>条件</w:t>
      </w:r>
    </w:p>
    <w:p w:rsidR="00823976" w:rsidRPr="00D03237" w:rsidRDefault="00823976" w:rsidP="00823976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 w:rsidRPr="00D03237">
        <w:rPr>
          <w:rFonts w:hint="eastAsia"/>
          <w:sz w:val="28"/>
          <w:szCs w:val="28"/>
        </w:rPr>
        <w:t>课程负责人与主讲教师师德高尚、注重立德树人，积极贯彻党的教育方针；</w:t>
      </w:r>
      <w:r>
        <w:rPr>
          <w:rFonts w:hint="eastAsia"/>
          <w:sz w:val="28"/>
          <w:szCs w:val="28"/>
        </w:rPr>
        <w:t>教学团队建设机制完善、人员构成合理。</w:t>
      </w:r>
    </w:p>
    <w:p w:rsidR="00823976" w:rsidRPr="001D6761" w:rsidRDefault="00823976" w:rsidP="00823976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近五年开课轮次达到或超过三轮次。</w:t>
      </w:r>
    </w:p>
    <w:p w:rsidR="00823976" w:rsidRDefault="00823976" w:rsidP="00823976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近三轮次学生评教分数达到或超过学院开课的平均分。</w:t>
      </w:r>
    </w:p>
    <w:p w:rsidR="00823976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课程目标及预期学习成果</w:t>
      </w:r>
    </w:p>
    <w:p w:rsidR="00823976" w:rsidRDefault="00823976" w:rsidP="00823976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 w:rsidRPr="001D6761">
        <w:rPr>
          <w:sz w:val="28"/>
          <w:szCs w:val="28"/>
        </w:rPr>
        <w:t>课程目标与预期学习成果</w:t>
      </w:r>
      <w:r>
        <w:rPr>
          <w:rFonts w:hint="eastAsia"/>
          <w:sz w:val="28"/>
          <w:szCs w:val="28"/>
        </w:rPr>
        <w:t>符合学校及专业人才培养目标。</w:t>
      </w:r>
    </w:p>
    <w:p w:rsidR="00823976" w:rsidRPr="001D6761" w:rsidRDefault="00823976" w:rsidP="00823976">
      <w:pPr>
        <w:pStyle w:val="a3"/>
        <w:numPr>
          <w:ilvl w:val="0"/>
          <w:numId w:val="3"/>
        </w:numPr>
        <w:ind w:firstLineChars="0"/>
        <w:rPr>
          <w:sz w:val="28"/>
          <w:szCs w:val="28"/>
        </w:rPr>
      </w:pPr>
      <w:r w:rsidRPr="00934C68">
        <w:rPr>
          <w:rFonts w:hint="eastAsia"/>
          <w:sz w:val="28"/>
          <w:szCs w:val="28"/>
        </w:rPr>
        <w:t>课程目标</w:t>
      </w:r>
      <w:r>
        <w:rPr>
          <w:rFonts w:hint="eastAsia"/>
          <w:sz w:val="28"/>
          <w:szCs w:val="28"/>
        </w:rPr>
        <w:t>与</w:t>
      </w:r>
      <w:r w:rsidRPr="00934C68">
        <w:rPr>
          <w:rFonts w:hint="eastAsia"/>
          <w:sz w:val="28"/>
          <w:szCs w:val="28"/>
        </w:rPr>
        <w:t>预期学习成果</w:t>
      </w:r>
      <w:r>
        <w:rPr>
          <w:rFonts w:hint="eastAsia"/>
          <w:sz w:val="28"/>
          <w:szCs w:val="28"/>
        </w:rPr>
        <w:t>准确并可评测。</w:t>
      </w:r>
    </w:p>
    <w:p w:rsidR="00823976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教学内容</w:t>
      </w:r>
    </w:p>
    <w:p w:rsidR="00823976" w:rsidRDefault="00823976" w:rsidP="00823976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教学</w:t>
      </w:r>
      <w:r w:rsidRPr="004052F3">
        <w:rPr>
          <w:sz w:val="28"/>
          <w:szCs w:val="28"/>
        </w:rPr>
        <w:t>内容及其与预期学习成果之间的对应关系</w:t>
      </w:r>
      <w:r>
        <w:rPr>
          <w:rFonts w:hint="eastAsia"/>
          <w:sz w:val="28"/>
          <w:szCs w:val="28"/>
        </w:rPr>
        <w:t>明确。</w:t>
      </w:r>
    </w:p>
    <w:p w:rsidR="00823976" w:rsidRDefault="00823976" w:rsidP="00823976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教学内容可有效支撑预期学习成果。</w:t>
      </w:r>
    </w:p>
    <w:p w:rsidR="00823976" w:rsidRPr="00934C68" w:rsidRDefault="00823976" w:rsidP="00823976">
      <w:pPr>
        <w:pStyle w:val="a3"/>
        <w:numPr>
          <w:ilvl w:val="0"/>
          <w:numId w:val="6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教学内容中合理融入学科前沿研究成果。</w:t>
      </w:r>
    </w:p>
    <w:p w:rsidR="00823976" w:rsidRPr="00E03972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课程评价</w:t>
      </w:r>
    </w:p>
    <w:p w:rsidR="00823976" w:rsidRDefault="00823976" w:rsidP="00823976">
      <w:pPr>
        <w:pStyle w:val="a3"/>
        <w:numPr>
          <w:ilvl w:val="0"/>
          <w:numId w:val="7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课程</w:t>
      </w:r>
      <w:r w:rsidRPr="00934C68">
        <w:rPr>
          <w:rFonts w:hint="eastAsia"/>
          <w:sz w:val="28"/>
          <w:szCs w:val="28"/>
        </w:rPr>
        <w:t>针对每条</w:t>
      </w:r>
      <w:r>
        <w:rPr>
          <w:rFonts w:hint="eastAsia"/>
          <w:sz w:val="28"/>
          <w:szCs w:val="28"/>
        </w:rPr>
        <w:t>预期学习成果</w:t>
      </w:r>
      <w:r w:rsidRPr="00934C68">
        <w:rPr>
          <w:rFonts w:hint="eastAsia"/>
          <w:sz w:val="28"/>
          <w:szCs w:val="28"/>
        </w:rPr>
        <w:t>设计了具有可操作性的评价模式和评价标准</w:t>
      </w:r>
      <w:r>
        <w:rPr>
          <w:rFonts w:hint="eastAsia"/>
          <w:sz w:val="28"/>
          <w:szCs w:val="28"/>
        </w:rPr>
        <w:t>，并实施了预期学习成果评价。</w:t>
      </w:r>
    </w:p>
    <w:p w:rsidR="00823976" w:rsidRDefault="00823976" w:rsidP="00823976">
      <w:pPr>
        <w:pStyle w:val="a3"/>
        <w:numPr>
          <w:ilvl w:val="0"/>
          <w:numId w:val="7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课程有</w:t>
      </w:r>
      <w:r w:rsidRPr="001D6761">
        <w:rPr>
          <w:sz w:val="28"/>
          <w:szCs w:val="28"/>
        </w:rPr>
        <w:t>完整的用于测评每一条预期学习成果达成情况的支撑材料</w:t>
      </w:r>
      <w:r>
        <w:rPr>
          <w:rFonts w:hint="eastAsia"/>
          <w:sz w:val="28"/>
          <w:szCs w:val="28"/>
        </w:rPr>
        <w:t>（包括但不限于作业、试卷、测验、论文、研讨记录、答辩记录等）。</w:t>
      </w:r>
    </w:p>
    <w:p w:rsidR="00823976" w:rsidRPr="00E03972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教学模式</w:t>
      </w:r>
    </w:p>
    <w:p w:rsidR="00823976" w:rsidRDefault="00823976" w:rsidP="00823976">
      <w:pPr>
        <w:pStyle w:val="a3"/>
        <w:numPr>
          <w:ilvl w:val="0"/>
          <w:numId w:val="5"/>
        </w:numPr>
        <w:ind w:firstLineChars="0"/>
        <w:rPr>
          <w:sz w:val="28"/>
          <w:szCs w:val="28"/>
        </w:rPr>
      </w:pPr>
      <w:r w:rsidRPr="00934C68">
        <w:rPr>
          <w:rFonts w:hint="eastAsia"/>
          <w:sz w:val="28"/>
          <w:szCs w:val="28"/>
        </w:rPr>
        <w:t>教学模式</w:t>
      </w:r>
      <w:r>
        <w:rPr>
          <w:rFonts w:hint="eastAsia"/>
          <w:sz w:val="28"/>
          <w:szCs w:val="28"/>
        </w:rPr>
        <w:t>和</w:t>
      </w:r>
      <w:r w:rsidRPr="00934C68">
        <w:rPr>
          <w:rFonts w:hint="eastAsia"/>
          <w:sz w:val="28"/>
          <w:szCs w:val="28"/>
        </w:rPr>
        <w:t>策略</w:t>
      </w:r>
      <w:r>
        <w:rPr>
          <w:rFonts w:hint="eastAsia"/>
          <w:sz w:val="28"/>
          <w:szCs w:val="28"/>
        </w:rPr>
        <w:t>可以有效</w:t>
      </w:r>
      <w:r w:rsidRPr="00934C68">
        <w:rPr>
          <w:rFonts w:hint="eastAsia"/>
          <w:sz w:val="28"/>
          <w:szCs w:val="28"/>
        </w:rPr>
        <w:t>保证</w:t>
      </w:r>
      <w:r>
        <w:rPr>
          <w:rFonts w:hint="eastAsia"/>
          <w:sz w:val="28"/>
          <w:szCs w:val="28"/>
        </w:rPr>
        <w:t>每条</w:t>
      </w:r>
      <w:r w:rsidRPr="00934C68">
        <w:rPr>
          <w:rFonts w:hint="eastAsia"/>
          <w:sz w:val="28"/>
          <w:szCs w:val="28"/>
        </w:rPr>
        <w:t>预期学习成果</w:t>
      </w:r>
      <w:r>
        <w:rPr>
          <w:rFonts w:hint="eastAsia"/>
          <w:sz w:val="28"/>
          <w:szCs w:val="28"/>
        </w:rPr>
        <w:t>的</w:t>
      </w:r>
      <w:r w:rsidRPr="00934C68">
        <w:rPr>
          <w:rFonts w:hint="eastAsia"/>
          <w:sz w:val="28"/>
          <w:szCs w:val="28"/>
        </w:rPr>
        <w:t>达成</w:t>
      </w:r>
      <w:r>
        <w:rPr>
          <w:rFonts w:hint="eastAsia"/>
          <w:sz w:val="28"/>
          <w:szCs w:val="28"/>
        </w:rPr>
        <w:t>。</w:t>
      </w:r>
    </w:p>
    <w:p w:rsidR="00823976" w:rsidRPr="00934C68" w:rsidRDefault="00823976" w:rsidP="00823976">
      <w:pPr>
        <w:pStyle w:val="a3"/>
        <w:numPr>
          <w:ilvl w:val="0"/>
          <w:numId w:val="5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研究型课程学生团队建设合理、项目设置合理；教与学的组织形式、实施过程和管理手段能够</w:t>
      </w:r>
      <w:r w:rsidRPr="000D7B22">
        <w:rPr>
          <w:rFonts w:hint="eastAsia"/>
          <w:sz w:val="28"/>
          <w:szCs w:val="28"/>
        </w:rPr>
        <w:t>保证每个学生按照既定要求完成学习和研究</w:t>
      </w:r>
      <w:r>
        <w:rPr>
          <w:rFonts w:hint="eastAsia"/>
          <w:sz w:val="28"/>
          <w:szCs w:val="28"/>
        </w:rPr>
        <w:t>。</w:t>
      </w:r>
    </w:p>
    <w:p w:rsidR="00823976" w:rsidRDefault="00823976" w:rsidP="00823976">
      <w:pPr>
        <w:pStyle w:val="a3"/>
        <w:numPr>
          <w:ilvl w:val="0"/>
          <w:numId w:val="5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网络课能够合理运用信息技术以提高预期学习成果的达成度。</w:t>
      </w:r>
    </w:p>
    <w:p w:rsidR="00823976" w:rsidRPr="008375BF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 w:rsidRPr="008375BF">
        <w:rPr>
          <w:rFonts w:hint="eastAsia"/>
          <w:b/>
          <w:sz w:val="28"/>
          <w:szCs w:val="28"/>
        </w:rPr>
        <w:t>持续改进</w:t>
      </w:r>
    </w:p>
    <w:p w:rsidR="00823976" w:rsidRPr="001D6761" w:rsidRDefault="00823976" w:rsidP="00823976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课程基于评价形成的持续改进措施并进行了实践。</w:t>
      </w:r>
    </w:p>
    <w:p w:rsidR="00823976" w:rsidRDefault="00823976" w:rsidP="00823976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课程对持续改进措施的效果进行了分析。</w:t>
      </w:r>
    </w:p>
    <w:p w:rsidR="00823976" w:rsidRDefault="00823976" w:rsidP="00823976">
      <w:pPr>
        <w:pStyle w:val="a3"/>
        <w:numPr>
          <w:ilvl w:val="0"/>
          <w:numId w:val="8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课程有完整的教学文档提供支撑。</w:t>
      </w:r>
    </w:p>
    <w:p w:rsidR="00823976" w:rsidRPr="000D7B22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 w:rsidRPr="000D7B22">
        <w:rPr>
          <w:rFonts w:hint="eastAsia"/>
          <w:b/>
          <w:sz w:val="28"/>
          <w:szCs w:val="28"/>
        </w:rPr>
        <w:t>教学条件</w:t>
      </w:r>
    </w:p>
    <w:p w:rsidR="00823976" w:rsidRPr="00934C68" w:rsidRDefault="00823976" w:rsidP="00823976">
      <w:pPr>
        <w:pStyle w:val="a3"/>
        <w:ind w:left="36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教学</w:t>
      </w:r>
      <w:r w:rsidRPr="00934C68">
        <w:rPr>
          <w:rFonts w:hint="eastAsia"/>
          <w:sz w:val="28"/>
          <w:szCs w:val="28"/>
        </w:rPr>
        <w:t>条件（师资、环境、平台等）</w:t>
      </w:r>
      <w:r>
        <w:rPr>
          <w:rFonts w:hint="eastAsia"/>
          <w:sz w:val="28"/>
          <w:szCs w:val="28"/>
        </w:rPr>
        <w:t>可以有效支撑预期学习成果</w:t>
      </w:r>
      <w:r w:rsidRPr="00934C68">
        <w:rPr>
          <w:rFonts w:hint="eastAsia"/>
          <w:sz w:val="28"/>
          <w:szCs w:val="28"/>
        </w:rPr>
        <w:t>达成</w:t>
      </w:r>
      <w:r>
        <w:rPr>
          <w:rFonts w:hint="eastAsia"/>
          <w:sz w:val="28"/>
          <w:szCs w:val="28"/>
        </w:rPr>
        <w:t>。</w:t>
      </w:r>
    </w:p>
    <w:p w:rsidR="00823976" w:rsidRPr="00E03972" w:rsidRDefault="00823976" w:rsidP="00823976">
      <w:pPr>
        <w:pStyle w:val="a3"/>
        <w:numPr>
          <w:ilvl w:val="0"/>
          <w:numId w:val="1"/>
        </w:numPr>
        <w:ind w:firstLineChars="0"/>
        <w:rPr>
          <w:b/>
          <w:sz w:val="28"/>
          <w:szCs w:val="28"/>
        </w:rPr>
      </w:pPr>
      <w:r w:rsidRPr="00E03972">
        <w:rPr>
          <w:rFonts w:hint="eastAsia"/>
          <w:b/>
          <w:sz w:val="28"/>
          <w:szCs w:val="28"/>
        </w:rPr>
        <w:t>特色与辐射</w:t>
      </w:r>
    </w:p>
    <w:p w:rsidR="00823976" w:rsidRPr="001D6761" w:rsidRDefault="00823976" w:rsidP="00823976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 w:rsidRPr="001D6761">
        <w:rPr>
          <w:sz w:val="28"/>
          <w:szCs w:val="28"/>
        </w:rPr>
        <w:t>有慕课</w:t>
      </w:r>
      <w:r w:rsidRPr="001D6761">
        <w:rPr>
          <w:rFonts w:hint="eastAsia"/>
          <w:sz w:val="28"/>
          <w:szCs w:val="28"/>
        </w:rPr>
        <w:t>、</w:t>
      </w:r>
      <w:r w:rsidRPr="001D6761">
        <w:rPr>
          <w:sz w:val="28"/>
          <w:szCs w:val="28"/>
        </w:rPr>
        <w:t>教材</w:t>
      </w:r>
      <w:r w:rsidRPr="001D6761">
        <w:rPr>
          <w:rFonts w:hint="eastAsia"/>
          <w:sz w:val="28"/>
          <w:szCs w:val="28"/>
        </w:rPr>
        <w:t>、</w:t>
      </w:r>
      <w:r w:rsidRPr="001D6761">
        <w:rPr>
          <w:sz w:val="28"/>
          <w:szCs w:val="28"/>
        </w:rPr>
        <w:t>教学成果奖等教学成果</w:t>
      </w:r>
      <w:r>
        <w:rPr>
          <w:rFonts w:hint="eastAsia"/>
          <w:sz w:val="28"/>
          <w:szCs w:val="28"/>
        </w:rPr>
        <w:t>。</w:t>
      </w:r>
    </w:p>
    <w:p w:rsidR="00823976" w:rsidRPr="001D6761" w:rsidRDefault="00823976" w:rsidP="00823976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 w:rsidRPr="001D6761">
        <w:rPr>
          <w:rFonts w:hint="eastAsia"/>
          <w:sz w:val="28"/>
          <w:szCs w:val="28"/>
        </w:rPr>
        <w:t>辐射共享、示范引领效果突出</w:t>
      </w:r>
      <w:r>
        <w:rPr>
          <w:rFonts w:hint="eastAsia"/>
          <w:sz w:val="28"/>
          <w:szCs w:val="28"/>
        </w:rPr>
        <w:t>。</w:t>
      </w:r>
    </w:p>
    <w:p w:rsidR="00823976" w:rsidRDefault="00823976" w:rsidP="00823976">
      <w:pPr>
        <w:pStyle w:val="a3"/>
        <w:numPr>
          <w:ilvl w:val="0"/>
          <w:numId w:val="4"/>
        </w:numPr>
        <w:ind w:firstLineChars="0"/>
        <w:rPr>
          <w:sz w:val="28"/>
          <w:szCs w:val="28"/>
        </w:rPr>
      </w:pPr>
      <w:r w:rsidRPr="001D6761">
        <w:rPr>
          <w:sz w:val="28"/>
          <w:szCs w:val="28"/>
        </w:rPr>
        <w:t>其他教学特色及辐射影响</w:t>
      </w:r>
      <w:r>
        <w:rPr>
          <w:rFonts w:hint="eastAsia"/>
          <w:sz w:val="28"/>
          <w:szCs w:val="28"/>
        </w:rPr>
        <w:t>。</w:t>
      </w:r>
    </w:p>
    <w:p w:rsidR="00D37B32" w:rsidRPr="00823976" w:rsidRDefault="00D37B32" w:rsidP="00823976">
      <w:pPr>
        <w:widowControl/>
        <w:rPr>
          <w:rFonts w:hint="eastAsia"/>
          <w:sz w:val="28"/>
          <w:szCs w:val="28"/>
        </w:rPr>
      </w:pPr>
      <w:bookmarkStart w:id="0" w:name="_GoBack"/>
      <w:bookmarkEnd w:id="0"/>
    </w:p>
    <w:sectPr w:rsidR="00D37B32" w:rsidRPr="008239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365F4"/>
    <w:multiLevelType w:val="hybridMultilevel"/>
    <w:tmpl w:val="DED2AE98"/>
    <w:lvl w:ilvl="0" w:tplc="3E34A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B910A6"/>
    <w:multiLevelType w:val="hybridMultilevel"/>
    <w:tmpl w:val="5290B8D4"/>
    <w:lvl w:ilvl="0" w:tplc="9E1AEDA4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204E0C21"/>
    <w:multiLevelType w:val="hybridMultilevel"/>
    <w:tmpl w:val="FBA460EC"/>
    <w:lvl w:ilvl="0" w:tplc="F0A6A5B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214219EF"/>
    <w:multiLevelType w:val="hybridMultilevel"/>
    <w:tmpl w:val="FBA460EC"/>
    <w:lvl w:ilvl="0" w:tplc="F0A6A5B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43D57BD5"/>
    <w:multiLevelType w:val="hybridMultilevel"/>
    <w:tmpl w:val="FBA460EC"/>
    <w:lvl w:ilvl="0" w:tplc="F0A6A5B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53BB63BA"/>
    <w:multiLevelType w:val="hybridMultilevel"/>
    <w:tmpl w:val="0BE6F5DC"/>
    <w:lvl w:ilvl="0" w:tplc="AF943372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64364798"/>
    <w:multiLevelType w:val="hybridMultilevel"/>
    <w:tmpl w:val="080C1B2E"/>
    <w:lvl w:ilvl="0" w:tplc="E1D43412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6D011B1C"/>
    <w:multiLevelType w:val="hybridMultilevel"/>
    <w:tmpl w:val="FBA460EC"/>
    <w:lvl w:ilvl="0" w:tplc="F0A6A5B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976"/>
    <w:rsid w:val="00823976"/>
    <w:rsid w:val="00D3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0B76C-B864-4745-9FF9-4AC9C03E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97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刘媛</dc:creator>
  <cp:keywords/>
  <dc:description/>
  <cp:lastModifiedBy>刘媛</cp:lastModifiedBy>
  <cp:revision>1</cp:revision>
  <dcterms:created xsi:type="dcterms:W3CDTF">2018-06-14T01:26:00Z</dcterms:created>
  <dcterms:modified xsi:type="dcterms:W3CDTF">2018-06-14T01:26:00Z</dcterms:modified>
</cp:coreProperties>
</file>