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Times New Roman" w:hAnsi="Times New Roman" w:eastAsia="仿宋_GB2312" w:cs="仿宋_GB2312"/>
          <w:b/>
          <w:bCs/>
          <w:sz w:val="28"/>
          <w:szCs w:val="28"/>
          <w:highlight w:val="none"/>
        </w:rPr>
        <w:t>附件1：</w:t>
      </w:r>
    </w:p>
    <w:p>
      <w:pPr>
        <w:jc w:val="center"/>
        <w:rPr>
          <w:rFonts w:ascii="Times New Roman" w:hAnsi="Times New Roman" w:eastAsia="方正小标宋简体"/>
          <w:sz w:val="40"/>
          <w:szCs w:val="40"/>
          <w:highlight w:val="none"/>
        </w:rPr>
      </w:pPr>
    </w:p>
    <w:p>
      <w:pPr>
        <w:jc w:val="center"/>
        <w:rPr>
          <w:rFonts w:ascii="Times New Roman" w:hAnsi="Times New Roman" w:eastAsia="方正小标宋简体"/>
          <w:sz w:val="40"/>
          <w:szCs w:val="40"/>
          <w:highlight w:val="none"/>
        </w:rPr>
      </w:pPr>
    </w:p>
    <w:p>
      <w:pPr>
        <w:jc w:val="center"/>
        <w:rPr>
          <w:rFonts w:ascii="Times New Roman" w:hAnsi="Times New Roman" w:eastAsia="方正小标宋简体"/>
          <w:sz w:val="40"/>
          <w:szCs w:val="40"/>
          <w:highlight w:val="none"/>
        </w:rPr>
      </w:pPr>
      <w:r>
        <w:rPr>
          <w:rFonts w:hint="eastAsia" w:ascii="Times New Roman" w:hAnsi="Times New Roman" w:eastAsia="方正小标宋简体"/>
          <w:sz w:val="40"/>
          <w:szCs w:val="40"/>
          <w:highlight w:val="none"/>
        </w:rPr>
        <w:t>中国高等教育学会</w:t>
      </w:r>
    </w:p>
    <w:p>
      <w:pPr>
        <w:jc w:val="center"/>
        <w:rPr>
          <w:rFonts w:ascii="Times New Roman" w:hAnsi="Times New Roman" w:eastAsia="方正小标宋简体"/>
          <w:sz w:val="40"/>
          <w:szCs w:val="40"/>
          <w:highlight w:val="none"/>
        </w:rPr>
      </w:pPr>
      <w:r>
        <w:rPr>
          <w:rFonts w:hint="eastAsia" w:ascii="Times New Roman" w:hAnsi="Times New Roman" w:eastAsia="方正小标宋简体"/>
          <w:sz w:val="40"/>
          <w:szCs w:val="40"/>
          <w:highlight w:val="none"/>
        </w:rPr>
        <w:t>“校企合作 双百计划”典型案例</w:t>
      </w:r>
      <w:r>
        <w:rPr>
          <w:rFonts w:ascii="Times New Roman" w:hAnsi="Times New Roman" w:eastAsia="方正小标宋简体"/>
          <w:sz w:val="40"/>
          <w:szCs w:val="40"/>
          <w:highlight w:val="none"/>
        </w:rPr>
        <w:t>申报书</w:t>
      </w:r>
    </w:p>
    <w:p>
      <w:pPr>
        <w:jc w:val="center"/>
        <w:rPr>
          <w:rFonts w:ascii="Times New Roman" w:hAnsi="Times New Roman" w:eastAsia="仿宋_GB2312" w:cs="仿宋_GB2312"/>
          <w:sz w:val="32"/>
          <w:szCs w:val="48"/>
          <w:highlight w:val="none"/>
        </w:rPr>
      </w:pPr>
      <w:r>
        <w:rPr>
          <w:rFonts w:hint="eastAsia" w:ascii="Times New Roman" w:hAnsi="Times New Roman" w:eastAsia="仿宋_GB2312" w:cs="仿宋_GB2312"/>
          <w:sz w:val="32"/>
          <w:szCs w:val="48"/>
          <w:highlight w:val="none"/>
        </w:rPr>
        <w:t>（2022年度）</w:t>
      </w:r>
    </w:p>
    <w:p>
      <w:pPr>
        <w:spacing w:line="560" w:lineRule="exact"/>
        <w:rPr>
          <w:rFonts w:ascii="Times New Roman" w:hAnsi="Times New Roman" w:eastAsia="方正仿宋简体"/>
          <w:sz w:val="32"/>
          <w:szCs w:val="32"/>
          <w:highlight w:val="none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  <w:szCs w:val="32"/>
          <w:highlight w:val="none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  <w:szCs w:val="32"/>
          <w:highlight w:val="none"/>
        </w:rPr>
      </w:pPr>
    </w:p>
    <w:p>
      <w:pPr>
        <w:spacing w:line="560" w:lineRule="exact"/>
        <w:ind w:firstLine="640"/>
        <w:rPr>
          <w:rFonts w:ascii="Times New Roman" w:hAnsi="Times New Roman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案例名称：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u w:val="single"/>
        </w:rPr>
        <w:t xml:space="preserve">                                  </w:t>
      </w:r>
    </w:p>
    <w:p>
      <w:pPr>
        <w:spacing w:line="560" w:lineRule="exact"/>
        <w:ind w:firstLine="640"/>
        <w:rPr>
          <w:rFonts w:hint="eastAsia" w:ascii="Times New Roman" w:hAnsi="Times New Roman" w:eastAsia="仿宋_GB2312" w:cs="仿宋_GB2312"/>
          <w:sz w:val="32"/>
          <w:szCs w:val="32"/>
          <w:highlight w:val="none"/>
          <w:u w:val="single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申报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学院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：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u w:val="single"/>
        </w:rPr>
        <w:t xml:space="preserve">                                  </w:t>
      </w:r>
    </w:p>
    <w:p>
      <w:pPr>
        <w:spacing w:line="560" w:lineRule="exact"/>
        <w:ind w:firstLine="640"/>
        <w:rPr>
          <w:rFonts w:ascii="Times New Roman" w:hAnsi="Times New Roman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联 系 人：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u w:val="single"/>
        </w:rPr>
        <w:t xml:space="preserve">                                  </w:t>
      </w:r>
    </w:p>
    <w:p>
      <w:pPr>
        <w:spacing w:line="560" w:lineRule="exact"/>
        <w:ind w:firstLine="640"/>
        <w:rPr>
          <w:rFonts w:ascii="Times New Roman" w:hAnsi="Times New Roman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联系方式：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u w:val="single"/>
        </w:rPr>
        <w:t xml:space="preserve">                                  </w:t>
      </w:r>
    </w:p>
    <w:p>
      <w:pPr>
        <w:spacing w:line="560" w:lineRule="exact"/>
        <w:rPr>
          <w:rFonts w:ascii="Times New Roman" w:hAnsi="Times New Roman" w:eastAsia="方正仿宋简体"/>
          <w:sz w:val="32"/>
          <w:szCs w:val="32"/>
          <w:highlight w:val="none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  <w:szCs w:val="32"/>
          <w:highlight w:val="none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  <w:szCs w:val="32"/>
          <w:highlight w:val="none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  <w:szCs w:val="32"/>
          <w:highlight w:val="none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  <w:szCs w:val="32"/>
          <w:highlight w:val="none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  <w:szCs w:val="32"/>
          <w:highlight w:val="none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  <w:szCs w:val="32"/>
          <w:highlight w:val="none"/>
        </w:rPr>
      </w:pPr>
    </w:p>
    <w:p>
      <w:pPr>
        <w:jc w:val="center"/>
        <w:rPr>
          <w:rFonts w:ascii="Times New Roman" w:hAnsi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 xml:space="preserve">北京理工大学教务部 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制</w:t>
      </w:r>
    </w:p>
    <w:p>
      <w:pPr>
        <w:jc w:val="center"/>
        <w:rPr>
          <w:rFonts w:ascii="Times New Roman" w:hAnsi="Times New Roman"/>
          <w:sz w:val="32"/>
          <w:szCs w:val="32"/>
          <w:highlight w:val="none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jc w:val="center"/>
        <w:rPr>
          <w:rFonts w:ascii="Times New Roman" w:hAnsi="Times New Roman" w:eastAsia="方正小标宋简体"/>
          <w:sz w:val="40"/>
          <w:szCs w:val="40"/>
          <w:highlight w:val="none"/>
        </w:rPr>
      </w:pPr>
      <w:r>
        <w:rPr>
          <w:rFonts w:ascii="Times New Roman" w:hAnsi="Times New Roman" w:eastAsia="方正小标宋简体"/>
          <w:sz w:val="40"/>
          <w:szCs w:val="40"/>
          <w:highlight w:val="none"/>
        </w:rPr>
        <w:t>学 校</w:t>
      </w:r>
      <w:r>
        <w:rPr>
          <w:rFonts w:hint="eastAsia" w:ascii="Times New Roman" w:hAnsi="Times New Roman" w:eastAsia="方正小标宋简体"/>
          <w:sz w:val="40"/>
          <w:szCs w:val="40"/>
          <w:highlight w:val="none"/>
        </w:rPr>
        <w:t xml:space="preserve"> 信 息</w:t>
      </w:r>
    </w:p>
    <w:tbl>
      <w:tblPr>
        <w:tblStyle w:val="5"/>
        <w:tblW w:w="0" w:type="auto"/>
        <w:tblInd w:w="-31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373"/>
        <w:gridCol w:w="2080"/>
        <w:gridCol w:w="1347"/>
        <w:gridCol w:w="247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基本情况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学校名称</w:t>
            </w:r>
          </w:p>
        </w:tc>
        <w:tc>
          <w:tcPr>
            <w:tcW w:w="590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7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学校地址</w:t>
            </w:r>
          </w:p>
        </w:tc>
        <w:tc>
          <w:tcPr>
            <w:tcW w:w="590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7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所在地区</w:t>
            </w:r>
          </w:p>
        </w:tc>
        <w:tc>
          <w:tcPr>
            <w:tcW w:w="590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  <w:t>（精确到XX省、自治区、直辖市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  <w:t>XX市、区、自治州、盟）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7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学校类型</w:t>
            </w:r>
          </w:p>
        </w:tc>
        <w:tc>
          <w:tcPr>
            <w:tcW w:w="590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  <w:t>（国家“双一流”院校、部委直属院校、地方公办本科、地方公办专科、地方民办本科、地方民办专科）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手机号码</w:t>
            </w:r>
          </w:p>
        </w:tc>
        <w:tc>
          <w:tcPr>
            <w:tcW w:w="247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7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职务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247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4" w:hRule="atLeast"/>
        </w:trPr>
        <w:tc>
          <w:tcPr>
            <w:tcW w:w="18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学校介绍</w:t>
            </w:r>
          </w:p>
        </w:tc>
        <w:tc>
          <w:tcPr>
            <w:tcW w:w="7273" w:type="dxa"/>
            <w:gridSpan w:val="4"/>
            <w:noWrap w:val="0"/>
            <w:vAlign w:val="top"/>
          </w:tcPr>
          <w:p>
            <w:pPr>
              <w:adjustRightInd w:val="0"/>
              <w:snapToGrid w:val="0"/>
              <w:rPr>
                <w:rFonts w:ascii="Times New Roman" w:hAnsi="Times New Roman" w:eastAsia="楷体" w:cs="楷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  <w:t>（请针对学校产教融合方面建设情况介绍）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</w:p>
        </w:tc>
      </w:tr>
    </w:tbl>
    <w:p>
      <w:pPr>
        <w:rPr>
          <w:rFonts w:ascii="Times New Roman" w:hAnsi="Times New Roman"/>
          <w:highlight w:val="none"/>
        </w:rPr>
      </w:pPr>
      <w:r>
        <w:rPr>
          <w:rFonts w:ascii="Times New Roman" w:hAnsi="Times New Roman"/>
          <w:highlight w:val="none"/>
        </w:rPr>
        <w:br w:type="page"/>
      </w:r>
    </w:p>
    <w:p>
      <w:pPr>
        <w:jc w:val="center"/>
        <w:rPr>
          <w:rFonts w:ascii="Times New Roman" w:hAnsi="Times New Roman" w:eastAsia="方正小标宋简体"/>
          <w:sz w:val="40"/>
          <w:szCs w:val="40"/>
          <w:highlight w:val="none"/>
        </w:rPr>
      </w:pPr>
      <w:r>
        <w:rPr>
          <w:rFonts w:ascii="Times New Roman" w:hAnsi="Times New Roman" w:eastAsia="方正小标宋简体"/>
          <w:sz w:val="40"/>
          <w:szCs w:val="40"/>
          <w:highlight w:val="none"/>
        </w:rPr>
        <w:t>企 业</w:t>
      </w:r>
      <w:r>
        <w:rPr>
          <w:rFonts w:hint="eastAsia" w:ascii="Times New Roman" w:hAnsi="Times New Roman" w:eastAsia="方正小标宋简体"/>
          <w:sz w:val="40"/>
          <w:szCs w:val="40"/>
          <w:highlight w:val="none"/>
        </w:rPr>
        <w:t xml:space="preserve"> 信 息</w:t>
      </w:r>
    </w:p>
    <w:tbl>
      <w:tblPr>
        <w:tblStyle w:val="5"/>
        <w:tblW w:w="0" w:type="auto"/>
        <w:tblInd w:w="-31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3"/>
        <w:gridCol w:w="1320"/>
        <w:gridCol w:w="2227"/>
        <w:gridCol w:w="1533"/>
        <w:gridCol w:w="234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企业名称</w:t>
            </w:r>
          </w:p>
        </w:tc>
        <w:tc>
          <w:tcPr>
            <w:tcW w:w="742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color w:val="333333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企业地址</w:t>
            </w:r>
          </w:p>
        </w:tc>
        <w:tc>
          <w:tcPr>
            <w:tcW w:w="742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color w:val="333333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所在地区</w:t>
            </w:r>
          </w:p>
        </w:tc>
        <w:tc>
          <w:tcPr>
            <w:tcW w:w="742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  <w:t>（填公司主要所在地，精确到XX省、自治区、直辖市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  <w:t>XX市、区、自治州、盟）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42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color w:val="333333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企业类型</w:t>
            </w:r>
          </w:p>
        </w:tc>
        <w:tc>
          <w:tcPr>
            <w:tcW w:w="742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color w:val="333333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35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color w:val="333333"/>
                <w:kern w:val="0"/>
                <w:sz w:val="24"/>
                <w:highlight w:val="none"/>
              </w:rPr>
            </w:pPr>
          </w:p>
        </w:tc>
        <w:tc>
          <w:tcPr>
            <w:tcW w:w="15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color w:val="333333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"/>
                <w:b/>
                <w:color w:val="333333"/>
                <w:kern w:val="0"/>
                <w:sz w:val="28"/>
                <w:szCs w:val="28"/>
                <w:highlight w:val="none"/>
              </w:rPr>
              <w:t>营业收入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color w:val="333333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35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color w:val="333333"/>
                <w:kern w:val="0"/>
                <w:sz w:val="24"/>
                <w:highlight w:val="none"/>
              </w:rPr>
            </w:pPr>
          </w:p>
        </w:tc>
        <w:tc>
          <w:tcPr>
            <w:tcW w:w="15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color w:val="333333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"/>
                <w:b/>
                <w:color w:val="333333"/>
                <w:kern w:val="0"/>
                <w:sz w:val="28"/>
                <w:szCs w:val="28"/>
                <w:highlight w:val="none"/>
              </w:rPr>
              <w:t>企业规模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color w:val="333333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color w:val="333333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"/>
                <w:b/>
                <w:color w:val="333333"/>
                <w:kern w:val="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222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color w:val="333333"/>
                <w:kern w:val="0"/>
                <w:sz w:val="24"/>
                <w:highlight w:val="none"/>
              </w:rPr>
            </w:pPr>
          </w:p>
        </w:tc>
        <w:tc>
          <w:tcPr>
            <w:tcW w:w="15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color w:val="333333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"/>
                <w:b/>
                <w:color w:val="333333"/>
                <w:kern w:val="0"/>
                <w:sz w:val="28"/>
                <w:szCs w:val="28"/>
                <w:highlight w:val="none"/>
              </w:rPr>
              <w:t>手机号码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color w:val="333333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color w:val="333333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"/>
                <w:b/>
                <w:color w:val="333333"/>
                <w:kern w:val="0"/>
                <w:sz w:val="28"/>
                <w:szCs w:val="28"/>
                <w:highlight w:val="none"/>
              </w:rPr>
              <w:t>职务</w:t>
            </w:r>
          </w:p>
        </w:tc>
        <w:tc>
          <w:tcPr>
            <w:tcW w:w="222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color w:val="333333"/>
                <w:kern w:val="0"/>
                <w:sz w:val="24"/>
                <w:highlight w:val="none"/>
              </w:rPr>
            </w:pPr>
          </w:p>
        </w:tc>
        <w:tc>
          <w:tcPr>
            <w:tcW w:w="15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/>
                <w:color w:val="333333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"/>
                <w:b/>
                <w:color w:val="333333"/>
                <w:kern w:val="0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color w:val="333333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</w:trPr>
        <w:tc>
          <w:tcPr>
            <w:tcW w:w="165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企业简介</w:t>
            </w:r>
          </w:p>
        </w:tc>
        <w:tc>
          <w:tcPr>
            <w:tcW w:w="7420" w:type="dxa"/>
            <w:gridSpan w:val="4"/>
            <w:noWrap w:val="0"/>
            <w:vAlign w:val="top"/>
          </w:tcPr>
          <w:p>
            <w:pPr>
              <w:adjustRightInd w:val="0"/>
              <w:snapToGrid w:val="0"/>
              <w:rPr>
                <w:rFonts w:ascii="Times New Roman" w:hAnsi="Times New Roman" w:eastAsia="楷体" w:cs="楷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  <w:t>（300字以内）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</w:trPr>
        <w:tc>
          <w:tcPr>
            <w:tcW w:w="165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企业资质</w:t>
            </w:r>
          </w:p>
        </w:tc>
        <w:tc>
          <w:tcPr>
            <w:tcW w:w="7420" w:type="dxa"/>
            <w:gridSpan w:val="4"/>
            <w:noWrap w:val="0"/>
            <w:vAlign w:val="top"/>
          </w:tcPr>
          <w:p>
            <w:pPr>
              <w:adjustRightInd w:val="0"/>
              <w:snapToGrid w:val="0"/>
              <w:rPr>
                <w:rFonts w:ascii="Times New Roman" w:hAnsi="Times New Roman" w:eastAsia="楷体" w:cs="楷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  <w:t>（请挑选展现企业实力的资质以及省级以上有代表性的奖项填写）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6" w:hRule="atLeast"/>
        </w:trPr>
        <w:tc>
          <w:tcPr>
            <w:tcW w:w="165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重点产品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服务介绍</w:t>
            </w:r>
          </w:p>
        </w:tc>
        <w:tc>
          <w:tcPr>
            <w:tcW w:w="7420" w:type="dxa"/>
            <w:gridSpan w:val="4"/>
            <w:noWrap w:val="0"/>
            <w:vAlign w:val="top"/>
          </w:tcPr>
          <w:p>
            <w:pPr>
              <w:adjustRightInd w:val="0"/>
              <w:snapToGrid w:val="0"/>
              <w:rPr>
                <w:rFonts w:ascii="Times New Roman" w:hAnsi="Times New Roman" w:eastAsia="楷体" w:cs="楷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  <w:t>（请概括重点产品和市场占有及分布情况，500字以内）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</w:p>
        </w:tc>
      </w:tr>
    </w:tbl>
    <w:p>
      <w:pPr>
        <w:jc w:val="center"/>
        <w:rPr>
          <w:rFonts w:ascii="Times New Roman" w:hAnsi="Times New Roman" w:eastAsia="方正小标宋简体"/>
          <w:sz w:val="40"/>
          <w:szCs w:val="40"/>
          <w:highlight w:val="none"/>
        </w:rPr>
      </w:pPr>
      <w:r>
        <w:rPr>
          <w:rFonts w:ascii="Times New Roman" w:hAnsi="Times New Roman"/>
          <w:highlight w:val="none"/>
        </w:rPr>
        <w:br w:type="page"/>
      </w:r>
      <w:r>
        <w:rPr>
          <w:rFonts w:hint="eastAsia" w:ascii="Times New Roman" w:hAnsi="Times New Roman" w:eastAsia="方正小标宋简体"/>
          <w:sz w:val="40"/>
          <w:szCs w:val="40"/>
          <w:highlight w:val="none"/>
        </w:rPr>
        <w:t>案例介绍</w:t>
      </w:r>
    </w:p>
    <w:tbl>
      <w:tblPr>
        <w:tblStyle w:val="5"/>
        <w:tblW w:w="9073" w:type="dxa"/>
        <w:tblInd w:w="-31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1090"/>
        <w:gridCol w:w="2500"/>
        <w:gridCol w:w="340"/>
        <w:gridCol w:w="1329"/>
        <w:gridCol w:w="767"/>
        <w:gridCol w:w="209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073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基本信息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3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案例名称</w:t>
            </w:r>
          </w:p>
        </w:tc>
        <w:tc>
          <w:tcPr>
            <w:tcW w:w="7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  <w:t>（不超过35字）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203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案例类别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（限填1个）</w:t>
            </w:r>
          </w:p>
        </w:tc>
        <w:tc>
          <w:tcPr>
            <w:tcW w:w="7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仿宋_GB2312" w:cs="仿宋_GB2312"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Cs/>
                <w:kern w:val="0"/>
                <w:sz w:val="28"/>
                <w:szCs w:val="28"/>
                <w:highlight w:val="none"/>
              </w:rPr>
              <w:t>□专业建设类      □教学改革类    □科技合作类</w:t>
            </w: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_GB2312" w:cs="仿宋_GB2312"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Cs/>
                <w:kern w:val="0"/>
                <w:sz w:val="28"/>
                <w:szCs w:val="28"/>
                <w:highlight w:val="none"/>
              </w:rPr>
              <w:t xml:space="preserve">□实践基地建设类  □联合办学类    □双创教育类      □校地融合类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3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所属学科</w:t>
            </w:r>
          </w:p>
        </w:tc>
        <w:tc>
          <w:tcPr>
            <w:tcW w:w="7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  <w:t>（请按照教育部《</w:t>
            </w:r>
            <w:r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  <w:lang w:val="en-US" w:eastAsia="zh-CN"/>
              </w:rPr>
              <w:t>研究生教育学科专业目录（2022年）</w:t>
            </w:r>
            <w:r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  <w:t>》填写至一级学科）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3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申报单位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（限填1家）</w:t>
            </w:r>
          </w:p>
        </w:tc>
        <w:tc>
          <w:tcPr>
            <w:tcW w:w="7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Cs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3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合作单位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（限填1-2家）</w:t>
            </w:r>
          </w:p>
        </w:tc>
        <w:tc>
          <w:tcPr>
            <w:tcW w:w="7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Cs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3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  <w:lang w:val="en-US" w:eastAsia="zh-CN"/>
              </w:rPr>
              <w:t>是否参加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  <w:lang w:val="en-US" w:eastAsia="zh-CN"/>
              </w:rPr>
              <w:t>“共创行动”</w:t>
            </w:r>
          </w:p>
        </w:tc>
        <w:tc>
          <w:tcPr>
            <w:tcW w:w="7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Cs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是</w:t>
            </w:r>
            <w:r>
              <w:rPr>
                <w:rFonts w:hint="eastAsia" w:ascii="Times New Roman" w:hAnsi="Times New Roman" w:eastAsia="仿宋_GB2312" w:cs="仿宋_GB2312"/>
                <w:bCs/>
                <w:kern w:val="0"/>
                <w:sz w:val="28"/>
                <w:szCs w:val="28"/>
                <w:highlight w:val="none"/>
              </w:rPr>
              <w:t xml:space="preserve">      □</w:t>
            </w:r>
            <w:r>
              <w:rPr>
                <w:rFonts w:hint="eastAsia" w:ascii="Times New Roman" w:hAnsi="Times New Roman" w:eastAsia="仿宋_GB2312" w:cs="仿宋_GB2312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3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案例负责人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Cs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Cs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3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开始时间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Cs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完成时间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Cs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949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highlight w:val="none"/>
              </w:rPr>
              <w:t>团队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highlight w:val="none"/>
              </w:rPr>
              <w:t>成员（含负责人，共不超6人）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284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highlight w:val="none"/>
              </w:rPr>
              <w:t>单位</w:t>
            </w: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highlight w:val="none"/>
              </w:rPr>
              <w:t>职务、职称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8"/>
                <w:szCs w:val="28"/>
                <w:highlight w:val="none"/>
              </w:rPr>
              <w:t>研究方向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49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highlight w:val="none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FF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84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FF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FF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FF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49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FF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FF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84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FF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FF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FF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49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FF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FF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84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FF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FF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FF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49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FF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FF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84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FF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FF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FF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49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FF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FF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84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FF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FF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FF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49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FF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FF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84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FF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FF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color w:val="FF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9073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案例详情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</w:trPr>
        <w:tc>
          <w:tcPr>
            <w:tcW w:w="203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项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目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简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介</w:t>
            </w:r>
          </w:p>
        </w:tc>
        <w:tc>
          <w:tcPr>
            <w:tcW w:w="7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Times New Roman" w:hAnsi="Times New Roman" w:eastAsia="楷体" w:cs="楷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  <w:t>（简述案例主要内容，包括主要举措、取得成效等，300字以内）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szCs w:val="32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szCs w:val="32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szCs w:val="32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3" w:hRule="atLeast"/>
        </w:trPr>
        <w:tc>
          <w:tcPr>
            <w:tcW w:w="203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项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目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目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标</w:t>
            </w:r>
          </w:p>
        </w:tc>
        <w:tc>
          <w:tcPr>
            <w:tcW w:w="7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Times New Roman" w:hAnsi="Times New Roman" w:eastAsia="楷体" w:cs="楷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  <w:t>（描述案例可以解决的教育现实问题或满足什么样的教育需求，300字以内）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0" w:hRule="atLeast"/>
        </w:trPr>
        <w:tc>
          <w:tcPr>
            <w:tcW w:w="203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实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施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情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况</w:t>
            </w:r>
          </w:p>
        </w:tc>
        <w:tc>
          <w:tcPr>
            <w:tcW w:w="7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Times New Roman" w:hAnsi="Times New Roman" w:eastAsia="楷体" w:cs="楷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  <w:t>（描绘该案例的具体实施方案，包括合作模式、具体措施、详细过程以及质量保障等，图文并茂，1000字左右）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2" w:hRule="atLeast"/>
        </w:trPr>
        <w:tc>
          <w:tcPr>
            <w:tcW w:w="203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应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用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效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果</w:t>
            </w:r>
          </w:p>
        </w:tc>
        <w:tc>
          <w:tcPr>
            <w:tcW w:w="7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Times New Roman" w:hAnsi="Times New Roman" w:eastAsia="楷体" w:cs="楷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  <w:t>（简述案例应用效果，须有具体成效，要求图文并茂，500字以内）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szCs w:val="32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szCs w:val="32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szCs w:val="32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0" w:hRule="atLeast"/>
        </w:trPr>
        <w:tc>
          <w:tcPr>
            <w:tcW w:w="203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经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验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总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结</w:t>
            </w:r>
          </w:p>
        </w:tc>
        <w:tc>
          <w:tcPr>
            <w:tcW w:w="7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Times New Roman" w:hAnsi="Times New Roman" w:eastAsia="楷体" w:cs="楷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  <w:t>（总结提炼案例成功的关键要素，在技术上、流程上、效果上等方面的亮点、创新点，分析经验启示，提出案例存在的不足与下一步的举措等，500字以内）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szCs w:val="32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szCs w:val="32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szCs w:val="32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6" w:hRule="atLeast"/>
        </w:trPr>
        <w:tc>
          <w:tcPr>
            <w:tcW w:w="203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推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广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应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用</w:t>
            </w:r>
          </w:p>
        </w:tc>
        <w:tc>
          <w:tcPr>
            <w:tcW w:w="7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  <w:t>（案例推广的适用范围、应用场景、注意事项等，300字以内）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073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双走访意向征集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1" w:hRule="atLeast"/>
        </w:trPr>
        <w:tc>
          <w:tcPr>
            <w:tcW w:w="203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拟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邀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访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单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位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（≤5）</w:t>
            </w:r>
          </w:p>
        </w:tc>
        <w:tc>
          <w:tcPr>
            <w:tcW w:w="7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Times New Roman" w:hAnsi="Times New Roman" w:eastAsia="楷体" w:cs="楷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  <w:t>（此项为意向征集，方便后续安排高校和企业到贵单位走访。请说明希望的合作方向和对接部门，尽量详细到学校、部门及院系等）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szCs w:val="32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szCs w:val="32"/>
                <w:highlight w:val="none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2" w:hRule="atLeast"/>
        </w:trPr>
        <w:tc>
          <w:tcPr>
            <w:tcW w:w="203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拟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走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访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单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位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（≤5）</w:t>
            </w:r>
          </w:p>
        </w:tc>
        <w:tc>
          <w:tcPr>
            <w:tcW w:w="7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Times New Roman" w:hAnsi="Times New Roman" w:eastAsia="楷体" w:cs="楷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楷体" w:cs="楷体"/>
                <w:sz w:val="24"/>
                <w:szCs w:val="24"/>
                <w:highlight w:val="none"/>
              </w:rPr>
              <w:t>（此项为意向征集，方便后续安排贵单位到高校和企业走访。请说明希望走访学习交流的学校、企业）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073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kern w:val="0"/>
                <w:sz w:val="28"/>
                <w:szCs w:val="28"/>
                <w:highlight w:val="none"/>
              </w:rPr>
              <w:t>单位声明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0" w:hRule="atLeast"/>
        </w:trPr>
        <w:tc>
          <w:tcPr>
            <w:tcW w:w="9073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 w:cs="仿宋_GB2312"/>
                <w:szCs w:val="32"/>
                <w:highlight w:val="none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仿宋_GB2312"/>
                <w:sz w:val="32"/>
                <w:szCs w:val="4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32"/>
                <w:szCs w:val="48"/>
                <w:highlight w:val="none"/>
              </w:rPr>
              <w:t>声  明</w:t>
            </w:r>
          </w:p>
          <w:p>
            <w:pPr>
              <w:adjustRightInd w:val="0"/>
              <w:snapToGrid w:val="0"/>
              <w:ind w:firstLine="640" w:firstLineChars="200"/>
              <w:rPr>
                <w:rFonts w:ascii="Times New Roman" w:hAnsi="Times New Roman" w:eastAsia="仿宋_GB2312" w:cs="仿宋_GB2312"/>
                <w:sz w:val="32"/>
                <w:szCs w:val="48"/>
                <w:highlight w:val="none"/>
              </w:rPr>
            </w:pPr>
          </w:p>
          <w:p>
            <w:pPr>
              <w:adjustRightInd w:val="0"/>
              <w:snapToGrid w:val="0"/>
              <w:ind w:firstLine="640" w:firstLineChars="200"/>
              <w:rPr>
                <w:rFonts w:ascii="Times New Roman" w:hAnsi="Times New Roman" w:eastAsia="仿宋_GB2312" w:cs="仿宋_GB2312"/>
                <w:sz w:val="32"/>
                <w:szCs w:val="48"/>
                <w:highlight w:val="none"/>
              </w:rPr>
            </w:pPr>
          </w:p>
          <w:p>
            <w:pPr>
              <w:adjustRightInd w:val="0"/>
              <w:snapToGrid w:val="0"/>
              <w:ind w:firstLine="640" w:firstLineChars="200"/>
              <w:rPr>
                <w:rFonts w:ascii="Times New Roman" w:hAnsi="Times New Roman" w:eastAsia="仿宋_GB2312" w:cs="仿宋_GB2312"/>
                <w:sz w:val="32"/>
                <w:szCs w:val="4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48"/>
                <w:highlight w:val="none"/>
              </w:rPr>
              <w:t>本单位承诺，保证以上所有填写信息和申报提供的资料真实可靠，不涉及国家秘密，同意上报。本单位愿意承担由此材料真实性所带来的的一切后果和法律责任。</w:t>
            </w:r>
          </w:p>
          <w:p>
            <w:pPr>
              <w:adjustRightInd w:val="0"/>
              <w:snapToGrid w:val="0"/>
              <w:ind w:firstLine="640" w:firstLineChars="200"/>
              <w:rPr>
                <w:rFonts w:ascii="Times New Roman" w:hAnsi="Times New Roman" w:eastAsia="仿宋_GB2312" w:cs="仿宋_GB2312"/>
                <w:sz w:val="32"/>
                <w:szCs w:val="48"/>
                <w:highlight w:val="none"/>
              </w:rPr>
            </w:pPr>
          </w:p>
          <w:p>
            <w:pPr>
              <w:adjustRightInd w:val="0"/>
              <w:snapToGrid w:val="0"/>
              <w:ind w:firstLine="640" w:firstLineChars="200"/>
              <w:rPr>
                <w:rFonts w:ascii="Times New Roman" w:hAnsi="Times New Roman" w:eastAsia="仿宋_GB2312" w:cs="仿宋_GB2312"/>
                <w:sz w:val="32"/>
                <w:szCs w:val="48"/>
                <w:highlight w:val="none"/>
              </w:rPr>
            </w:pPr>
          </w:p>
          <w:p>
            <w:pPr>
              <w:adjustRightInd w:val="0"/>
              <w:snapToGrid w:val="0"/>
              <w:ind w:firstLine="640" w:firstLineChars="200"/>
              <w:rPr>
                <w:rFonts w:ascii="Times New Roman" w:hAnsi="Times New Roman" w:eastAsia="仿宋_GB2312" w:cs="仿宋_GB2312"/>
                <w:sz w:val="32"/>
                <w:szCs w:val="48"/>
                <w:highlight w:val="none"/>
              </w:rPr>
            </w:pPr>
          </w:p>
          <w:p>
            <w:pPr>
              <w:adjustRightInd w:val="0"/>
              <w:snapToGrid w:val="0"/>
              <w:ind w:firstLine="640" w:firstLineChars="200"/>
              <w:rPr>
                <w:rFonts w:ascii="Times New Roman" w:hAnsi="Times New Roman" w:eastAsia="仿宋_GB2312" w:cs="仿宋_GB2312"/>
                <w:sz w:val="32"/>
                <w:szCs w:val="48"/>
                <w:highlight w:val="none"/>
              </w:rPr>
            </w:pPr>
          </w:p>
          <w:p>
            <w:pPr>
              <w:adjustRightInd w:val="0"/>
              <w:snapToGrid w:val="0"/>
              <w:ind w:firstLine="640" w:firstLineChars="200"/>
              <w:rPr>
                <w:rFonts w:ascii="Times New Roman" w:hAnsi="Times New Roman" w:eastAsia="仿宋_GB2312" w:cs="仿宋_GB2312"/>
                <w:sz w:val="32"/>
                <w:szCs w:val="48"/>
                <w:highlight w:val="none"/>
              </w:rPr>
            </w:pPr>
          </w:p>
          <w:p>
            <w:pPr>
              <w:adjustRightInd w:val="0"/>
              <w:snapToGrid w:val="0"/>
              <w:ind w:firstLine="640" w:firstLineChars="200"/>
              <w:jc w:val="center"/>
              <w:rPr>
                <w:rFonts w:ascii="Times New Roman" w:hAnsi="Times New Roman" w:eastAsia="仿宋_GB2312" w:cs="仿宋_GB2312"/>
                <w:sz w:val="32"/>
                <w:szCs w:val="4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48"/>
                <w:highlight w:val="none"/>
                <w:lang w:val="en-US" w:eastAsia="zh-CN"/>
              </w:rPr>
              <w:t xml:space="preserve">      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仿宋_GB2312"/>
                <w:sz w:val="32"/>
                <w:szCs w:val="48"/>
                <w:highlight w:val="none"/>
                <w:lang w:val="en-US" w:eastAsia="zh-CN"/>
              </w:rPr>
              <w:t>负责人签字</w:t>
            </w:r>
            <w:r>
              <w:rPr>
                <w:rFonts w:hint="eastAsia" w:ascii="Times New Roman" w:hAnsi="Times New Roman" w:eastAsia="仿宋_GB2312" w:cs="仿宋_GB2312"/>
                <w:sz w:val="32"/>
                <w:szCs w:val="48"/>
                <w:highlight w:val="none"/>
              </w:rPr>
              <w:t>：</w:t>
            </w:r>
          </w:p>
          <w:p>
            <w:pPr>
              <w:adjustRightInd w:val="0"/>
              <w:snapToGrid w:val="0"/>
              <w:ind w:firstLine="640" w:firstLineChars="200"/>
              <w:rPr>
                <w:rFonts w:ascii="Times New Roman" w:hAnsi="Times New Roman" w:eastAsia="仿宋_GB2312" w:cs="仿宋_GB2312"/>
                <w:sz w:val="32"/>
                <w:szCs w:val="48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48"/>
                <w:highlight w:val="none"/>
              </w:rPr>
              <w:t xml:space="preserve">                                  </w:t>
            </w:r>
            <w:r>
              <w:rPr>
                <w:rFonts w:hint="eastAsia" w:ascii="Times New Roman" w:hAnsi="Times New Roman" w:eastAsia="仿宋_GB2312" w:cs="仿宋_GB2312"/>
                <w:sz w:val="32"/>
                <w:szCs w:val="48"/>
                <w:highlight w:val="none"/>
                <w:lang w:val="en-US" w:eastAsia="zh-CN"/>
              </w:rPr>
              <w:t>学院</w:t>
            </w:r>
            <w:r>
              <w:rPr>
                <w:rFonts w:hint="eastAsia" w:ascii="Times New Roman" w:hAnsi="Times New Roman" w:eastAsia="仿宋_GB2312" w:cs="仿宋_GB2312"/>
                <w:sz w:val="32"/>
                <w:szCs w:val="48"/>
                <w:highlight w:val="none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sz w:val="32"/>
                <w:szCs w:val="48"/>
                <w:highlight w:val="none"/>
                <w:lang w:val="en-US" w:eastAsia="zh-CN"/>
              </w:rPr>
              <w:t>盖</w:t>
            </w:r>
            <w:r>
              <w:rPr>
                <w:rFonts w:hint="eastAsia" w:ascii="Times New Roman" w:hAnsi="Times New Roman" w:eastAsia="仿宋_GB2312" w:cs="仿宋_GB2312"/>
                <w:sz w:val="32"/>
                <w:szCs w:val="48"/>
                <w:highlight w:val="none"/>
              </w:rPr>
              <w:t>公章）</w:t>
            </w:r>
          </w:p>
          <w:p>
            <w:pPr>
              <w:adjustRightInd w:val="0"/>
              <w:snapToGrid w:val="0"/>
              <w:ind w:firstLine="640" w:firstLineChars="200"/>
              <w:rPr>
                <w:rFonts w:ascii="Times New Roman" w:hAnsi="Times New Roman" w:eastAsia="仿宋_GB2312" w:cs="仿宋_GB231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48"/>
                <w:highlight w:val="none"/>
              </w:rPr>
              <w:t xml:space="preserve">                                   年    月    日</w:t>
            </w:r>
          </w:p>
        </w:tc>
      </w:tr>
    </w:tbl>
    <w:p>
      <w:pPr>
        <w:rPr>
          <w:rFonts w:ascii="Times New Roman" w:hAnsi="Times New Roman"/>
          <w:highlight w:val="none"/>
        </w:rPr>
      </w:pPr>
    </w:p>
    <w:sectPr>
      <w:footerReference r:id="rId3" w:type="default"/>
      <w:pgSz w:w="11906" w:h="16838"/>
      <w:pgMar w:top="1134" w:right="1800" w:bottom="1134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ascii="Times New Roman" w:hAnsi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ascii="Times New Roman" w:hAnsi="Times New Roman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</w:rPr>
                      <w:t>2</w:t>
                    </w:r>
                    <w:r>
                      <w:rPr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5ODM0YmMxOWJiYWQyNDU4MGIzYWRmYTA0ZmI5NDcifQ=="/>
  </w:docVars>
  <w:rsids>
    <w:rsidRoot w:val="00172A27"/>
    <w:rsid w:val="002C227D"/>
    <w:rsid w:val="00400E41"/>
    <w:rsid w:val="00487A7F"/>
    <w:rsid w:val="0072010E"/>
    <w:rsid w:val="00906629"/>
    <w:rsid w:val="036D6A06"/>
    <w:rsid w:val="0BCE3370"/>
    <w:rsid w:val="12080872"/>
    <w:rsid w:val="12EE791C"/>
    <w:rsid w:val="144437AA"/>
    <w:rsid w:val="14CF08E7"/>
    <w:rsid w:val="16ED0036"/>
    <w:rsid w:val="188C588A"/>
    <w:rsid w:val="1EE50079"/>
    <w:rsid w:val="223407DB"/>
    <w:rsid w:val="22E9024C"/>
    <w:rsid w:val="23290278"/>
    <w:rsid w:val="27912C60"/>
    <w:rsid w:val="27CF63AA"/>
    <w:rsid w:val="35DF1D9F"/>
    <w:rsid w:val="36E6534F"/>
    <w:rsid w:val="3EC149BB"/>
    <w:rsid w:val="3F8769CB"/>
    <w:rsid w:val="41207BD6"/>
    <w:rsid w:val="49130D2D"/>
    <w:rsid w:val="4C7B7E6F"/>
    <w:rsid w:val="4EA779C3"/>
    <w:rsid w:val="4EC533B4"/>
    <w:rsid w:val="4EF006C6"/>
    <w:rsid w:val="512E4EF8"/>
    <w:rsid w:val="54F57612"/>
    <w:rsid w:val="55A12F9D"/>
    <w:rsid w:val="5B424FC7"/>
    <w:rsid w:val="62E0001C"/>
    <w:rsid w:val="69977A8C"/>
    <w:rsid w:val="74AE053B"/>
    <w:rsid w:val="76AC673B"/>
    <w:rsid w:val="78C350A4"/>
    <w:rsid w:val="7B1A12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1" w:semiHidden="0" w:name="Light Shading"/>
    <w:lsdException w:unhideWhenUsed="0" w:uiPriority="1" w:semiHidden="0" w:name="Light List"/>
    <w:lsdException w:unhideWhenUsed="0" w:uiPriority="1" w:semiHidden="0" w:name="Light Grid"/>
    <w:lsdException w:unhideWhenUsed="0" w:uiPriority="1" w:semiHidden="0" w:name="Medium Shading 1"/>
    <w:lsdException w:unhideWhenUsed="0" w:uiPriority="1" w:semiHidden="0" w:name="Medium Shading 2"/>
    <w:lsdException w:unhideWhenUsed="0" w:uiPriority="1" w:semiHidden="0" w:name="Medium List 1"/>
    <w:lsdException w:unhideWhenUsed="0" w:uiPriority="1" w:semiHidden="0" w:name="Medium List 2"/>
    <w:lsdException w:unhideWhenUsed="0" w:uiPriority="1" w:semiHidden="0" w:name="Medium Grid 1"/>
    <w:lsdException w:unhideWhenUsed="0" w:uiPriority="1" w:semiHidden="0" w:name="Medium Grid 2"/>
    <w:lsdException w:unhideWhenUsed="0" w:uiPriority="1" w:semiHidden="0" w:name="Medium Grid 3"/>
    <w:lsdException w:unhideWhenUsed="0" w:uiPriority="1" w:semiHidden="0" w:name="Dark List"/>
    <w:lsdException w:unhideWhenUsed="0" w:uiPriority="1" w:semiHidden="0" w:name="Colorful Shading"/>
    <w:lsdException w:unhideWhenUsed="0" w:uiPriority="1" w:semiHidden="0" w:name="Colorful List"/>
    <w:lsdException w:unhideWhenUsed="0" w:uiPriority="1" w:semiHidden="0" w:name="Colorful Grid"/>
    <w:lsdException w:unhideWhenUsed="0" w:uiPriority="1" w:semiHidden="0" w:name="Light Shading Accent 1"/>
    <w:lsdException w:unhideWhenUsed="0" w:uiPriority="1" w:semiHidden="0" w:name="Light List Accent 1"/>
    <w:lsdException w:unhideWhenUsed="0" w:uiPriority="1" w:semiHidden="0" w:name="Light Grid Accent 1"/>
    <w:lsdException w:unhideWhenUsed="0" w:uiPriority="1" w:semiHidden="0" w:name="Medium Shading 1 Accent 1"/>
    <w:lsdException w:unhideWhenUsed="0" w:uiPriority="1" w:semiHidden="0" w:name="Medium Shading 2 Accent 1"/>
    <w:lsdException w:unhideWhenUsed="0" w:uiPriority="1" w:semiHidden="0" w:name="Medium List 1 Accent 1"/>
    <w:lsdException w:uiPriority="99" w:semiHidden="0" w:name=""/>
    <w:lsdException w:qFormat="1" w:unhideWhenUsed="0" w:uiPriority="34" w:semiHidden="0" w:name="List Paragraph"/>
    <w:lsdException w:unhideWhenUsed="0" w:uiPriority="1" w:semiHidden="0" w:name="Medium List 2 Accent 1"/>
    <w:lsdException w:unhideWhenUsed="0" w:uiPriority="1" w:semiHidden="0" w:name="Medium Grid 1 Accent 1"/>
    <w:lsdException w:unhideWhenUsed="0" w:uiPriority="1" w:semiHidden="0" w:name="Medium Grid 2 Accent 1"/>
    <w:lsdException w:unhideWhenUsed="0" w:uiPriority="1" w:semiHidden="0" w:name="Medium Grid 3 Accent 1"/>
    <w:lsdException w:unhideWhenUsed="0" w:uiPriority="1" w:semiHidden="0" w:name="Dark List Accent 1"/>
    <w:lsdException w:unhideWhenUsed="0" w:uiPriority="1" w:semiHidden="0" w:name="Colorful Shading Accent 1"/>
    <w:lsdException w:unhideWhenUsed="0" w:uiPriority="1" w:semiHidden="0" w:name="Colorful List Accent 1"/>
    <w:lsdException w:unhideWhenUsed="0" w:uiPriority="1" w:semiHidden="0" w:name="Colorful Grid Accent 1"/>
    <w:lsdException w:unhideWhenUsed="0" w:uiPriority="1" w:semiHidden="0" w:name="Light Shading Accent 2"/>
    <w:lsdException w:unhideWhenUsed="0" w:uiPriority="1" w:semiHidden="0" w:name="Light List Accent 2"/>
    <w:lsdException w:unhideWhenUsed="0" w:uiPriority="1" w:semiHidden="0" w:name="Light Grid Accent 2"/>
    <w:lsdException w:unhideWhenUsed="0" w:uiPriority="1" w:semiHidden="0" w:name="Medium Shading 1 Accent 2"/>
    <w:lsdException w:unhideWhenUsed="0" w:uiPriority="1" w:semiHidden="0" w:name="Medium Shading 2 Accent 2"/>
    <w:lsdException w:unhideWhenUsed="0" w:uiPriority="1" w:semiHidden="0" w:name="Medium List 1 Accent 2"/>
    <w:lsdException w:unhideWhenUsed="0" w:uiPriority="1" w:semiHidden="0" w:name="Medium List 2 Accent 2"/>
    <w:lsdException w:unhideWhenUsed="0" w:uiPriority="1" w:semiHidden="0" w:name="Medium Grid 1 Accent 2"/>
    <w:lsdException w:unhideWhenUsed="0" w:uiPriority="1" w:semiHidden="0" w:name="Medium Grid 2 Accent 2"/>
    <w:lsdException w:unhideWhenUsed="0" w:uiPriority="1" w:semiHidden="0" w:name="Medium Grid 3 Accent 2"/>
    <w:lsdException w:unhideWhenUsed="0" w:uiPriority="1" w:semiHidden="0" w:name="Dark List Accent 2"/>
    <w:lsdException w:unhideWhenUsed="0" w:uiPriority="1" w:semiHidden="0" w:name="Colorful Shading Accent 2"/>
    <w:lsdException w:unhideWhenUsed="0" w:uiPriority="1" w:semiHidden="0" w:name="Colorful List Accent 2"/>
    <w:lsdException w:unhideWhenUsed="0" w:uiPriority="1" w:semiHidden="0" w:name="Colorful Grid Accent 2"/>
    <w:lsdException w:unhideWhenUsed="0" w:uiPriority="1" w:semiHidden="0" w:name="Light Shading Accent 3"/>
    <w:lsdException w:unhideWhenUsed="0" w:uiPriority="1" w:semiHidden="0" w:name="Light List Accent 3"/>
    <w:lsdException w:unhideWhenUsed="0" w:uiPriority="1" w:semiHidden="0" w:name="Light Grid Accent 3"/>
    <w:lsdException w:unhideWhenUsed="0" w:uiPriority="1" w:semiHidden="0" w:name="Medium Shading 1 Accent 3"/>
    <w:lsdException w:unhideWhenUsed="0" w:uiPriority="1" w:semiHidden="0" w:name="Medium Shading 2 Accent 3"/>
    <w:lsdException w:unhideWhenUsed="0" w:uiPriority="1" w:semiHidden="0" w:name="Medium List 1 Accent 3"/>
    <w:lsdException w:unhideWhenUsed="0" w:uiPriority="1" w:semiHidden="0" w:name="Medium List 2 Accent 3"/>
    <w:lsdException w:unhideWhenUsed="0" w:uiPriority="1" w:semiHidden="0" w:name="Medium Grid 1 Accent 3"/>
    <w:lsdException w:unhideWhenUsed="0" w:uiPriority="1" w:semiHidden="0" w:name="Medium Grid 2 Accent 3"/>
    <w:lsdException w:unhideWhenUsed="0" w:uiPriority="1" w:semiHidden="0" w:name="Medium Grid 3 Accent 3"/>
    <w:lsdException w:unhideWhenUsed="0" w:uiPriority="1" w:semiHidden="0" w:name="Dark List Accent 3"/>
    <w:lsdException w:unhideWhenUsed="0" w:uiPriority="1" w:semiHidden="0" w:name="Colorful Shading Accent 3"/>
    <w:lsdException w:unhideWhenUsed="0" w:uiPriority="1" w:semiHidden="0" w:name="Colorful List Accent 3"/>
    <w:lsdException w:unhideWhenUsed="0" w:uiPriority="1" w:semiHidden="0" w:name="Colorful Grid Accent 3"/>
    <w:lsdException w:unhideWhenUsed="0" w:uiPriority="1" w:semiHidden="0" w:name="Light Shading Accent 4"/>
    <w:lsdException w:unhideWhenUsed="0" w:uiPriority="1" w:semiHidden="0" w:name="Light List Accent 4"/>
    <w:lsdException w:unhideWhenUsed="0" w:uiPriority="1" w:semiHidden="0" w:name="Light Grid Accent 4"/>
    <w:lsdException w:unhideWhenUsed="0" w:uiPriority="1" w:semiHidden="0" w:name="Medium Shading 1 Accent 4"/>
    <w:lsdException w:unhideWhenUsed="0" w:uiPriority="1" w:semiHidden="0" w:name="Medium Shading 2 Accent 4"/>
    <w:lsdException w:unhideWhenUsed="0" w:uiPriority="1" w:semiHidden="0" w:name="Medium List 1 Accent 4"/>
    <w:lsdException w:unhideWhenUsed="0" w:uiPriority="1" w:semiHidden="0" w:name="Medium List 2 Accent 4"/>
    <w:lsdException w:unhideWhenUsed="0" w:uiPriority="1" w:semiHidden="0" w:name="Medium Grid 1 Accent 4"/>
    <w:lsdException w:unhideWhenUsed="0" w:uiPriority="1" w:semiHidden="0" w:name="Medium Grid 2 Accent 4"/>
    <w:lsdException w:unhideWhenUsed="0" w:uiPriority="1" w:semiHidden="0" w:name="Medium Grid 3 Accent 4"/>
    <w:lsdException w:unhideWhenUsed="0" w:uiPriority="1" w:semiHidden="0" w:name="Dark List Accent 4"/>
    <w:lsdException w:unhideWhenUsed="0" w:uiPriority="1" w:semiHidden="0" w:name="Colorful Shading Accent 4"/>
    <w:lsdException w:unhideWhenUsed="0" w:uiPriority="1" w:semiHidden="0" w:name="Colorful List Accent 4"/>
    <w:lsdException w:unhideWhenUsed="0" w:uiPriority="1" w:semiHidden="0" w:name="Colorful Grid Accent 4"/>
    <w:lsdException w:unhideWhenUsed="0" w:uiPriority="1" w:semiHidden="0" w:name="Light Shading Accent 5"/>
    <w:lsdException w:unhideWhenUsed="0" w:uiPriority="1" w:semiHidden="0" w:name="Light List Accent 5"/>
    <w:lsdException w:unhideWhenUsed="0" w:uiPriority="1" w:semiHidden="0" w:name="Light Grid Accent 5"/>
    <w:lsdException w:unhideWhenUsed="0" w:uiPriority="1" w:semiHidden="0" w:name="Medium Shading 1 Accent 5"/>
    <w:lsdException w:unhideWhenUsed="0" w:uiPriority="1" w:semiHidden="0" w:name="Medium Shading 2 Accent 5"/>
    <w:lsdException w:unhideWhenUsed="0" w:uiPriority="1" w:semiHidden="0" w:name="Medium List 1 Accent 5"/>
    <w:lsdException w:unhideWhenUsed="0" w:uiPriority="1" w:semiHidden="0" w:name="Medium List 2 Accent 5"/>
    <w:lsdException w:unhideWhenUsed="0" w:uiPriority="1" w:semiHidden="0" w:name="Medium Grid 1 Accent 5"/>
    <w:lsdException w:unhideWhenUsed="0" w:uiPriority="1" w:semiHidden="0" w:name="Medium Grid 2 Accent 5"/>
    <w:lsdException w:unhideWhenUsed="0" w:uiPriority="1" w:semiHidden="0" w:name="Medium Grid 3 Accent 5"/>
    <w:lsdException w:unhideWhenUsed="0" w:uiPriority="1" w:semiHidden="0" w:name="Dark List Accent 5"/>
    <w:lsdException w:unhideWhenUsed="0" w:uiPriority="1" w:semiHidden="0" w:name="Colorful Shading Accent 5"/>
    <w:lsdException w:unhideWhenUsed="0" w:uiPriority="1" w:semiHidden="0" w:name="Colorful List Accent 5"/>
    <w:lsdException w:unhideWhenUsed="0" w:uiPriority="1" w:semiHidden="0" w:name="Colorful Grid Accent 5"/>
    <w:lsdException w:unhideWhenUsed="0" w:uiPriority="1" w:semiHidden="0" w:name="Light Shading Accent 6"/>
    <w:lsdException w:unhideWhenUsed="0" w:uiPriority="1" w:semiHidden="0" w:name="Light List Accent 6"/>
    <w:lsdException w:unhideWhenUsed="0" w:uiPriority="1" w:semiHidden="0" w:name="Light Grid Accent 6"/>
    <w:lsdException w:unhideWhenUsed="0" w:uiPriority="1" w:semiHidden="0" w:name="Medium Shading 1 Accent 6"/>
    <w:lsdException w:unhideWhenUsed="0" w:uiPriority="1" w:semiHidden="0" w:name="Medium Shading 2 Accent 6"/>
    <w:lsdException w:unhideWhenUsed="0" w:uiPriority="1" w:semiHidden="0" w:name="Medium List 1 Accent 6"/>
    <w:lsdException w:unhideWhenUsed="0" w:uiPriority="1" w:semiHidden="0" w:name="Medium List 2 Accent 6"/>
    <w:lsdException w:unhideWhenUsed="0" w:uiPriority="1" w:semiHidden="0" w:name="Medium Grid 1 Accent 6"/>
    <w:lsdException w:unhideWhenUsed="0" w:uiPriority="1" w:semiHidden="0" w:name="Medium Grid 2 Accent 6"/>
    <w:lsdException w:unhideWhenUsed="0" w:uiPriority="1" w:semiHidden="0" w:name="Medium Grid 3 Accent 6"/>
    <w:lsdException w:unhideWhenUsed="0" w:uiPriority="1" w:semiHidden="0" w:name="Dark List Accent 6"/>
    <w:lsdException w:unhideWhenUsed="0" w:uiPriority="1" w:semiHidden="0" w:name="Colorful Shading Accent 6"/>
    <w:lsdException w:unhideWhenUsed="0" w:uiPriority="1" w:semiHidden="0" w:name="Colorful List Accent 6"/>
    <w:lsdException w:unhideWhenUsed="0" w:uiPriority="1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unhideWhenUsed/>
    <w:qFormat/>
    <w:uiPriority w:val="99"/>
    <w:rPr>
      <w:color w:val="800080"/>
      <w:u w:val="none"/>
    </w:rPr>
  </w:style>
  <w:style w:type="character" w:customStyle="1" w:styleId="9">
    <w:name w:val="批注框文本 字符"/>
    <w:link w:val="2"/>
    <w:qFormat/>
    <w:uiPriority w:val="0"/>
    <w:rPr>
      <w:rFonts w:ascii="Calibri" w:hAnsi="Calibri"/>
      <w:kern w:val="2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Table Paragraph"/>
    <w:basedOn w:val="1"/>
    <w:qFormat/>
    <w:uiPriority w:val="1"/>
    <w:pPr>
      <w:jc w:val="center"/>
    </w:pPr>
    <w:rPr>
      <w:rFonts w:ascii="宋体" w:hAnsi="宋体" w:eastAsia="宋体" w:cs="宋体"/>
      <w:lang w:val="zh-CN" w:bidi="zh-CN"/>
    </w:rPr>
  </w:style>
  <w:style w:type="paragraph" w:styleId="12">
    <w:name w:val=""/>
    <w:unhideWhenUsed/>
    <w:uiPriority w:val="99"/>
    <w:rPr>
      <w:rFonts w:ascii="Calibri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7</Pages>
  <Words>1042</Words>
  <Characters>1072</Characters>
  <Lines>12</Lines>
  <Paragraphs>3</Paragraphs>
  <TotalTime>5</TotalTime>
  <ScaleCrop>false</ScaleCrop>
  <LinksUpToDate>false</LinksUpToDate>
  <CharactersWithSpaces>1372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2021-09-08T02:03:00Z</dcterms:created>
  <dc:creator>DELL</dc:creator>
  <cp:lastModifiedBy>羊</cp:lastModifiedBy>
  <cp:lastPrinted>2022-09-13T03:05:34Z</cp:lastPrinted>
  <dcterms:modified xsi:type="dcterms:W3CDTF">2022-10-24T02:06:31Z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87401DB03D1E4570BE6EB36B7E13B19B</vt:lpwstr>
  </property>
</Properties>
</file>