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883B1">
      <w:pPr>
        <w:pStyle w:val="5"/>
        <w:spacing w:line="520" w:lineRule="exact"/>
        <w:ind w:right="-95" w:firstLine="0"/>
        <w:rPr>
          <w:rFonts w:hint="eastAsia" w:ascii="Times New Roman" w:eastAsia="黑体"/>
          <w:sz w:val="32"/>
          <w:szCs w:val="32"/>
          <w:lang w:eastAsia="zh-CN"/>
        </w:rPr>
      </w:pPr>
      <w:r>
        <w:rPr>
          <w:rFonts w:ascii="Times New Roman" w:eastAsia="黑体"/>
          <w:sz w:val="32"/>
          <w:szCs w:val="32"/>
        </w:rPr>
        <w:t>附件</w:t>
      </w:r>
      <w:r>
        <w:rPr>
          <w:rFonts w:hint="eastAsia" w:ascii="Times New Roman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5E188207">
      <w:pPr>
        <w:pStyle w:val="5"/>
        <w:spacing w:line="520" w:lineRule="exact"/>
        <w:ind w:right="-95" w:firstLine="0"/>
        <w:jc w:val="center"/>
        <w:rPr>
          <w:rFonts w:hint="default" w:ascii="Times New Roman" w:eastAsia="华文中宋"/>
          <w:b/>
          <w:kern w:val="0"/>
          <w:sz w:val="36"/>
          <w:szCs w:val="36"/>
        </w:rPr>
      </w:pPr>
      <w:r>
        <w:rPr>
          <w:rFonts w:ascii="Times New Roman" w:eastAsia="华文中宋"/>
          <w:b/>
          <w:kern w:val="0"/>
          <w:sz w:val="36"/>
          <w:szCs w:val="36"/>
        </w:rPr>
        <w:t>教材编写人员政治审查表</w:t>
      </w:r>
    </w:p>
    <w:p w14:paraId="6D413EA7">
      <w:pPr>
        <w:rPr>
          <w:rFonts w:ascii="Times New Roman" w:hAnsi="Times New Roman" w:eastAsia="仿宋"/>
          <w:sz w:val="32"/>
          <w:szCs w:val="32"/>
        </w:rPr>
      </w:pPr>
    </w:p>
    <w:tbl>
      <w:tblPr>
        <w:tblStyle w:val="7"/>
        <w:tblW w:w="8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201"/>
        <w:gridCol w:w="1791"/>
        <w:gridCol w:w="2820"/>
      </w:tblGrid>
      <w:tr w14:paraId="5277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0FD91DA5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201" w:type="dxa"/>
            <w:vAlign w:val="center"/>
          </w:tcPr>
          <w:p w14:paraId="1752FFB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hint="eastAsia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91" w:type="dxa"/>
            <w:vAlign w:val="center"/>
          </w:tcPr>
          <w:p w14:paraId="6628A881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820" w:type="dxa"/>
            <w:vAlign w:val="center"/>
          </w:tcPr>
          <w:p w14:paraId="40D55054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hint="eastAsia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D5EF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79B60F27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01" w:type="dxa"/>
            <w:vAlign w:val="center"/>
          </w:tcPr>
          <w:p w14:paraId="5870558F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hint="default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91" w:type="dxa"/>
            <w:vAlign w:val="center"/>
          </w:tcPr>
          <w:p w14:paraId="688F3BAB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820" w:type="dxa"/>
            <w:vAlign w:val="center"/>
          </w:tcPr>
          <w:p w14:paraId="59F0FE77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hint="default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DB3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627" w:type="dxa"/>
            <w:vAlign w:val="center"/>
          </w:tcPr>
          <w:p w14:paraId="0E73CAA5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01" w:type="dxa"/>
            <w:vAlign w:val="center"/>
          </w:tcPr>
          <w:p w14:paraId="0B31E29A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hint="eastAsia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91" w:type="dxa"/>
            <w:vAlign w:val="center"/>
          </w:tcPr>
          <w:p w14:paraId="13CEEC7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2820" w:type="dxa"/>
            <w:vAlign w:val="center"/>
          </w:tcPr>
          <w:p w14:paraId="04514AE6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hint="eastAsia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D79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1A2A1085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201" w:type="dxa"/>
            <w:vAlign w:val="center"/>
          </w:tcPr>
          <w:p w14:paraId="5AC8771C">
            <w:pPr>
              <w:numPr>
                <w:ilvl w:val="255"/>
                <w:numId w:val="0"/>
              </w:numPr>
              <w:spacing w:line="276" w:lineRule="auto"/>
              <w:ind w:right="-108"/>
              <w:jc w:val="center"/>
              <w:outlineLvl w:val="0"/>
              <w:rPr>
                <w:rFonts w:hint="eastAsia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91" w:type="dxa"/>
            <w:vAlign w:val="center"/>
          </w:tcPr>
          <w:p w14:paraId="578E613C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2820" w:type="dxa"/>
            <w:vAlign w:val="center"/>
          </w:tcPr>
          <w:p w14:paraId="0C352280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</w:tr>
      <w:tr w14:paraId="130CF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613D9DA0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2201" w:type="dxa"/>
            <w:vAlign w:val="center"/>
          </w:tcPr>
          <w:p w14:paraId="13D4F073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hint="eastAsia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91" w:type="dxa"/>
            <w:vAlign w:val="center"/>
          </w:tcPr>
          <w:p w14:paraId="6B191FC6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2820" w:type="dxa"/>
            <w:vAlign w:val="center"/>
          </w:tcPr>
          <w:p w14:paraId="3DE4F161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hint="eastAsia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C0F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4F79A76D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编写分工</w:t>
            </w:r>
          </w:p>
        </w:tc>
        <w:tc>
          <w:tcPr>
            <w:tcW w:w="6812" w:type="dxa"/>
            <w:gridSpan w:val="3"/>
            <w:vAlign w:val="center"/>
          </w:tcPr>
          <w:p w14:paraId="10CD38FD">
            <w:pPr>
              <w:spacing w:line="600" w:lineRule="exact"/>
              <w:ind w:right="609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仿宋" w:cs="仿宋_GB2312"/>
                <w:kern w:val="0"/>
                <w:sz w:val="28"/>
                <w:szCs w:val="28"/>
              </w:rPr>
              <w:t xml:space="preserve">主编  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仿宋" w:cs="仿宋_GB2312"/>
                <w:kern w:val="0"/>
                <w:sz w:val="28"/>
                <w:szCs w:val="28"/>
              </w:rPr>
              <w:t xml:space="preserve">副主编 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kern w:val="0"/>
                <w:sz w:val="28"/>
                <w:szCs w:val="28"/>
              </w:rPr>
              <w:t>参编</w:t>
            </w:r>
          </w:p>
        </w:tc>
      </w:tr>
      <w:tr w14:paraId="4CE0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1" w:hRule="atLeast"/>
          <w:jc w:val="center"/>
        </w:trPr>
        <w:tc>
          <w:tcPr>
            <w:tcW w:w="1627" w:type="dxa"/>
            <w:vAlign w:val="center"/>
          </w:tcPr>
          <w:p w14:paraId="1F5F27D2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政治思想</w:t>
            </w:r>
          </w:p>
          <w:p w14:paraId="73C1B128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表现情况</w:t>
            </w:r>
          </w:p>
        </w:tc>
        <w:tc>
          <w:tcPr>
            <w:tcW w:w="6812" w:type="dxa"/>
            <w:gridSpan w:val="3"/>
            <w:vAlign w:val="center"/>
          </w:tcPr>
          <w:p w14:paraId="33D7C4CE">
            <w:pPr>
              <w:numPr>
                <w:ilvl w:val="255"/>
                <w:numId w:val="0"/>
              </w:numPr>
              <w:spacing w:line="480" w:lineRule="auto"/>
              <w:ind w:firstLine="560" w:firstLineChars="200"/>
              <w:outlineLvl w:val="0"/>
              <w:rPr>
                <w:rFonts w:ascii="Times New Roman" w:hAnsi="Times New Roman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kern w:val="0"/>
                <w:sz w:val="28"/>
                <w:szCs w:val="28"/>
              </w:rPr>
              <w:t>（包括政治立场、思想品德、社会形象，以及有无违法违纪记录或师德师风问题等。）</w:t>
            </w:r>
          </w:p>
          <w:p w14:paraId="1B769881">
            <w:pPr>
              <w:numPr>
                <w:ilvl w:val="255"/>
                <w:numId w:val="0"/>
              </w:numPr>
              <w:spacing w:line="480" w:lineRule="auto"/>
              <w:ind w:firstLine="560" w:firstLineChars="200"/>
              <w:outlineLvl w:val="0"/>
              <w:rPr>
                <w:rFonts w:hint="eastAsia" w:ascii="Times New Roman" w:hAnsi="Times New Roman" w:eastAsia="仿宋" w:cs="黑体"/>
                <w:bCs/>
                <w:kern w:val="0"/>
                <w:sz w:val="28"/>
                <w:szCs w:val="28"/>
              </w:rPr>
            </w:pPr>
          </w:p>
          <w:p w14:paraId="09A4D123">
            <w:pPr>
              <w:numPr>
                <w:ilvl w:val="255"/>
                <w:numId w:val="0"/>
              </w:numPr>
              <w:wordWrap w:val="0"/>
              <w:spacing w:line="480" w:lineRule="auto"/>
              <w:ind w:firstLine="3360" w:firstLineChars="1200"/>
              <w:outlineLvl w:val="0"/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（单位党组织公章）</w:t>
            </w:r>
          </w:p>
          <w:p w14:paraId="12F7F0E0">
            <w:pPr>
              <w:numPr>
                <w:ilvl w:val="255"/>
                <w:numId w:val="0"/>
              </w:numPr>
              <w:spacing w:line="480" w:lineRule="auto"/>
              <w:ind w:right="56"/>
              <w:outlineLvl w:val="0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  <w:lang w:val="en-US" w:eastAsia="zh-CN"/>
              </w:rPr>
              <w:t xml:space="preserve">      2025</w:t>
            </w:r>
            <w:r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</w:t>
            </w:r>
          </w:p>
        </w:tc>
      </w:tr>
    </w:tbl>
    <w:p w14:paraId="2D84A8B1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C8"/>
    <w:rsid w:val="00050CA5"/>
    <w:rsid w:val="00060D04"/>
    <w:rsid w:val="000D6312"/>
    <w:rsid w:val="00187A89"/>
    <w:rsid w:val="001F0694"/>
    <w:rsid w:val="00207FE6"/>
    <w:rsid w:val="0022573B"/>
    <w:rsid w:val="00252375"/>
    <w:rsid w:val="002812A0"/>
    <w:rsid w:val="002D687E"/>
    <w:rsid w:val="002F5D12"/>
    <w:rsid w:val="003648A5"/>
    <w:rsid w:val="003E6E2B"/>
    <w:rsid w:val="0046620F"/>
    <w:rsid w:val="004B0071"/>
    <w:rsid w:val="004D374D"/>
    <w:rsid w:val="006C6FD9"/>
    <w:rsid w:val="00756601"/>
    <w:rsid w:val="00780B54"/>
    <w:rsid w:val="007D3952"/>
    <w:rsid w:val="007F427B"/>
    <w:rsid w:val="008A50C8"/>
    <w:rsid w:val="008C7950"/>
    <w:rsid w:val="008D07C9"/>
    <w:rsid w:val="008F614A"/>
    <w:rsid w:val="0093192A"/>
    <w:rsid w:val="009614E4"/>
    <w:rsid w:val="009C228C"/>
    <w:rsid w:val="009C259D"/>
    <w:rsid w:val="00AB4394"/>
    <w:rsid w:val="00AE581C"/>
    <w:rsid w:val="00C45BCA"/>
    <w:rsid w:val="00D00D98"/>
    <w:rsid w:val="00D44A14"/>
    <w:rsid w:val="00D7213D"/>
    <w:rsid w:val="00DD4AAF"/>
    <w:rsid w:val="00EF1F5B"/>
    <w:rsid w:val="00F27E52"/>
    <w:rsid w:val="00FC0443"/>
    <w:rsid w:val="00FC19D6"/>
    <w:rsid w:val="00FD7CF4"/>
    <w:rsid w:val="00FF130B"/>
    <w:rsid w:val="19F3072A"/>
    <w:rsid w:val="43F9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1"/>
    <w:semiHidden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hAnsi="Times New Roman" w:eastAsia="楷体_GB2312" w:cs="Times New Roman"/>
      <w:sz w:val="28"/>
      <w:szCs w:val="20"/>
    </w:rPr>
  </w:style>
  <w:style w:type="table" w:styleId="7">
    <w:name w:val="Table Grid"/>
    <w:basedOn w:val="6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正文文本缩进 3 字符"/>
    <w:basedOn w:val="8"/>
    <w:link w:val="5"/>
    <w:semiHidden/>
    <w:qFormat/>
    <w:uiPriority w:val="0"/>
    <w:rPr>
      <w:rFonts w:ascii="楷体_GB2312" w:hAnsi="Times New Roman" w:eastAsia="楷体_GB2312" w:cs="Times New Roman"/>
      <w:sz w:val="28"/>
      <w:szCs w:val="20"/>
    </w:rPr>
  </w:style>
  <w:style w:type="character" w:customStyle="1" w:styleId="12">
    <w:name w:val="批注框文本 字符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61517-DA2B-40D4-99FA-6F69B96A77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308</Characters>
  <Lines>1</Lines>
  <Paragraphs>1</Paragraphs>
  <TotalTime>19</TotalTime>
  <ScaleCrop>false</ScaleCrop>
  <LinksUpToDate>false</LinksUpToDate>
  <CharactersWithSpaces>352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2025-03-25T09:21:00Z</dcterms:created>
  <dc:creator>赵娴</dc:creator>
  <cp:lastModifiedBy>王子朝</cp:lastModifiedBy>
  <cp:lastPrinted>2022-05-25T01:40:00Z</cp:lastPrinted>
  <dcterms:modified xsi:type="dcterms:W3CDTF">2025-06-16T08:16:55Z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eyJoZGlkIjoiZTk1OTZkYWU3NDJhZDQ2NmU3ZDUyYWZhODA0ZDAzZjUiLCJ1c2VySWQiOiIxNjU4NTY2MzQ0In0=</vt:lpwstr>
  </property>
  <property fmtid="{D5CDD505-2E9C-101B-9397-08002B2CF9AE}" pid="3" name="KSOProductBuildVer">
    <vt:lpwstr>2052-12.1.0.21541</vt:lpwstr>
  </property>
  <property fmtid="{D5CDD505-2E9C-101B-9397-08002B2CF9AE}" pid="4" name="ICV">
    <vt:lpwstr>3FB51F50E7CD415480911A1336D0330F_13</vt:lpwstr>
  </property>
</Properties>
</file>