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6B11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6ED00C52">
      <w:pPr>
        <w:rPr>
          <w:rFonts w:hint="eastAsia"/>
          <w:lang w:val="en-US" w:eastAsia="zh-CN"/>
        </w:rPr>
      </w:pPr>
    </w:p>
    <w:p w14:paraId="63A9C188">
      <w:pPr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2026年人工智能综合能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力提升培训情况统计表</w:t>
      </w:r>
    </w:p>
    <w:tbl>
      <w:tblPr>
        <w:tblStyle w:val="3"/>
        <w:tblpPr w:leftFromText="180" w:rightFromText="180" w:vertAnchor="text" w:horzAnchor="page" w:tblpX="2065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5708"/>
      </w:tblGrid>
      <w:tr w14:paraId="54B7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43" w:type="dxa"/>
            <w:vAlign w:val="center"/>
          </w:tcPr>
          <w:p w14:paraId="75577083"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学院（盖章）</w:t>
            </w:r>
          </w:p>
        </w:tc>
        <w:tc>
          <w:tcPr>
            <w:tcW w:w="3543" w:type="dxa"/>
            <w:vAlign w:val="center"/>
          </w:tcPr>
          <w:p w14:paraId="7D3A70FE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参训学生人数</w:t>
            </w:r>
          </w:p>
        </w:tc>
        <w:tc>
          <w:tcPr>
            <w:tcW w:w="5708" w:type="dxa"/>
            <w:vAlign w:val="center"/>
          </w:tcPr>
          <w:p w14:paraId="203C38B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获得“人工智能综合能力</w:t>
            </w:r>
          </w:p>
          <w:p w14:paraId="37DC14B2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提升培训证书”人数</w:t>
            </w:r>
          </w:p>
        </w:tc>
      </w:tr>
      <w:tr w14:paraId="5836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43" w:type="dxa"/>
            <w:vAlign w:val="center"/>
          </w:tcPr>
          <w:p w14:paraId="5AF59DFD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13CE92B6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708" w:type="dxa"/>
            <w:vAlign w:val="center"/>
          </w:tcPr>
          <w:p w14:paraId="7583E090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 w14:paraId="59862D0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D580D2A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A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2026-05-13T03:39:34Z</dcterms:created>
  <dc:creator>Renhongpeng</dc:creator>
  <cp:lastModifiedBy>Peng</cp:lastModifiedBy>
  <dcterms:modified xsi:type="dcterms:W3CDTF">2026-05-13T03:43:00Z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eyJoZGlkIjoiOWY3YWUxM2M5ZTI3ZTg4ZWZkNjg1MGIxYTlhYmMzNzAiLCJ1c2VySWQiOiIzODAyMzk3NDYifQ==</vt:lpwstr>
  </property>
  <property fmtid="{D5CDD505-2E9C-101B-9397-08002B2CF9AE}" pid="4" name="ICV">
    <vt:lpwstr>F93B881EEEAA41E1B251A4FB3A8F1E82_12</vt:lpwstr>
  </property>
</Properties>
</file>