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661AF">
      <w:pPr>
        <w:suppressAutoHyphens/>
        <w:spacing w:line="540" w:lineRule="exact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3</w:t>
      </w:r>
    </w:p>
    <w:p w14:paraId="2E2514D2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Cs w:val="32"/>
        </w:rPr>
      </w:pPr>
    </w:p>
    <w:p w14:paraId="152817FA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北京高校优质本科课程</w:t>
      </w:r>
    </w:p>
    <w:p w14:paraId="5942D87E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/>
          <w:sz w:val="44"/>
          <w:szCs w:val="44"/>
          <w:lang w:eastAsia="zh-CN"/>
        </w:rPr>
        <w:t>申报人员政审信息</w:t>
      </w:r>
    </w:p>
    <w:p w14:paraId="7E697D22">
      <w:pPr>
        <w:suppressAutoHyphens/>
        <w:spacing w:line="560" w:lineRule="exact"/>
        <w:jc w:val="center"/>
        <w:rPr>
          <w:rFonts w:hint="eastAsia" w:ascii="华文中宋" w:hAnsi="华文中宋" w:eastAsia="华文中宋"/>
          <w:kern w:val="0"/>
          <w:sz w:val="44"/>
          <w:szCs w:val="44"/>
        </w:rPr>
      </w:pPr>
    </w:p>
    <w:p w14:paraId="22014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sz w:val="32"/>
          <w:lang w:val="en-US" w:eastAsia="zh-CN"/>
        </w:rPr>
      </w:pPr>
      <w:r>
        <w:rPr>
          <w:rFonts w:hint="eastAsia" w:eastAsia="仿宋_GB2312" w:asciiTheme="minorAscii" w:hAnsiTheme="minorAscii" w:cstheme="minorBidi"/>
          <w:sz w:val="32"/>
          <w:lang w:val="en-US" w:eastAsia="zh-CN"/>
        </w:rPr>
        <w:t>兹有北京理工大学申报的“北京高校优质本科课程”，我院对所有申报项目人员（附表，含</w:t>
      </w:r>
      <w:bookmarkStart w:id="0" w:name="_GoBack"/>
      <w:bookmarkEnd w:id="0"/>
      <w:r>
        <w:rPr>
          <w:rFonts w:hint="eastAsia" w:eastAsia="仿宋_GB2312" w:asciiTheme="minorAscii" w:hAnsiTheme="minorAscii" w:cstheme="minorBidi"/>
          <w:sz w:val="32"/>
          <w:lang w:val="en-US" w:eastAsia="zh-CN"/>
        </w:rPr>
        <w:t>项目团队所有成员）经过严格综合考察，现出具考查意见如下:</w:t>
      </w:r>
    </w:p>
    <w:p w14:paraId="7BD97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sz w:val="32"/>
          <w:lang w:val="en-US" w:eastAsia="zh-CN"/>
        </w:rPr>
      </w:pPr>
      <w:r>
        <w:rPr>
          <w:rFonts w:hint="eastAsia" w:eastAsia="仿宋_GB2312" w:asciiTheme="minorAscii" w:hAnsiTheme="minorAscii" w:cstheme="minorBidi"/>
          <w:sz w:val="32"/>
          <w:lang w:val="en-US" w:eastAsia="zh-CN"/>
        </w:rPr>
        <w:t>该课程内容及申报材料无危害国家安全、涉密及其他不适宜公开传播的内容，思想导向正确，不存在思想性问题。</w:t>
      </w:r>
    </w:p>
    <w:p w14:paraId="094E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sz w:val="32"/>
          <w:lang w:val="en-US" w:eastAsia="zh-CN"/>
        </w:rPr>
      </w:pPr>
      <w:r>
        <w:rPr>
          <w:rFonts w:hint="eastAsia" w:eastAsia="仿宋_GB2312" w:asciiTheme="minorAscii" w:hAnsiTheme="minorAscii" w:cstheme="minorBidi"/>
          <w:sz w:val="32"/>
          <w:lang w:val="en-US" w:eastAsia="zh-CN"/>
        </w:rPr>
        <w:t>该课程主讲教师及其课程团队政治立场坚定，遵纪守法，无违法违纪行为，不存在师德师风问题、学术不端等问题，五年内未出现过重大教学事故。</w:t>
      </w:r>
    </w:p>
    <w:p w14:paraId="01BC1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sz w:val="32"/>
          <w:lang w:val="en-US" w:eastAsia="zh-CN"/>
        </w:rPr>
      </w:pPr>
      <w:r>
        <w:rPr>
          <w:rFonts w:hint="eastAsia" w:eastAsia="仿宋_GB2312" w:asciiTheme="minorAscii" w:hAnsiTheme="minorAscii" w:cstheme="minorBidi"/>
          <w:sz w:val="32"/>
          <w:lang w:val="en-US" w:eastAsia="zh-CN"/>
        </w:rPr>
        <w:t>综上，本学院所有人员符合项目申报的考察要求。</w:t>
      </w:r>
    </w:p>
    <w:p w14:paraId="2C3EC5AC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  <w:u w:val="single"/>
        </w:rPr>
      </w:pPr>
    </w:p>
    <w:p w14:paraId="0DC5AE08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  <w:u w:val="single"/>
        </w:rPr>
      </w:pPr>
    </w:p>
    <w:p w14:paraId="4D8A9E81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  <w:u w:val="single"/>
        </w:rPr>
      </w:pPr>
    </w:p>
    <w:p w14:paraId="70BDB99A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  <w:u w:val="single"/>
        </w:rPr>
      </w:pPr>
    </w:p>
    <w:p w14:paraId="057D03DA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书记签字：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 xml:space="preserve">  学院名称 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党委</w:t>
      </w:r>
      <w:r>
        <w:rPr>
          <w:rFonts w:hint="eastAsia" w:ascii="仿宋_GB2312" w:hAnsi="仿宋" w:eastAsia="仿宋_GB2312"/>
          <w:sz w:val="32"/>
          <w:szCs w:val="32"/>
        </w:rPr>
        <w:t>章）</w:t>
      </w:r>
    </w:p>
    <w:p w14:paraId="1484E229">
      <w:pPr>
        <w:suppressAutoHyphens/>
        <w:snapToGrid w:val="0"/>
        <w:spacing w:line="560" w:lineRule="exact"/>
        <w:rPr>
          <w:rFonts w:hint="eastAsia" w:ascii="仿宋_GB2312" w:hAnsi="仿宋"/>
          <w:szCs w:val="32"/>
        </w:rPr>
      </w:pPr>
    </w:p>
    <w:p w14:paraId="75FA1D16">
      <w:pPr>
        <w:jc w:val="center"/>
        <w:rPr>
          <w:rFonts w:hint="eastAsia" w:ascii="宋体" w:hAnsi="宋体" w:eastAsia="宋体" w:cs="宋体"/>
          <w:b/>
          <w:color w:val="4B4B4B"/>
          <w:kern w:val="0"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 xml:space="preserve">                           2025年11月   日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仿宋_GB2312" w:hAnsi="仿宋"/>
          <w:szCs w:val="32"/>
          <w:u w:val="single"/>
          <w:lang w:eastAsia="zh-CN"/>
        </w:rPr>
        <w:t>附表</w:t>
      </w:r>
      <w:r>
        <w:rPr>
          <w:rFonts w:hint="eastAsia" w:ascii="仿宋_GB2312" w:hAnsi="仿宋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4B4B4B"/>
          <w:kern w:val="0"/>
          <w:sz w:val="28"/>
          <w:szCs w:val="28"/>
        </w:rPr>
        <w:t>北京高校优质</w:t>
      </w:r>
      <w:r>
        <w:rPr>
          <w:rFonts w:hint="eastAsia" w:ascii="宋体" w:hAnsi="宋体" w:cs="宋体"/>
          <w:b/>
          <w:color w:val="4B4B4B"/>
          <w:kern w:val="0"/>
          <w:sz w:val="28"/>
          <w:szCs w:val="28"/>
          <w:lang w:val="en-US" w:eastAsia="zh-CN"/>
        </w:rPr>
        <w:t>本科</w:t>
      </w:r>
      <w:r>
        <w:rPr>
          <w:rFonts w:hint="eastAsia" w:ascii="宋体" w:hAnsi="宋体" w:cs="宋体"/>
          <w:b/>
          <w:color w:val="4B4B4B"/>
          <w:kern w:val="0"/>
          <w:sz w:val="28"/>
          <w:szCs w:val="28"/>
          <w:lang w:eastAsia="zh-CN"/>
        </w:rPr>
        <w:t>课程</w:t>
      </w:r>
      <w:r>
        <w:rPr>
          <w:rFonts w:hint="eastAsia" w:ascii="宋体" w:hAnsi="宋体" w:eastAsia="宋体" w:cs="宋体"/>
          <w:b/>
          <w:color w:val="4B4B4B"/>
          <w:kern w:val="0"/>
          <w:sz w:val="28"/>
          <w:szCs w:val="28"/>
        </w:rPr>
        <w:t>申报人员名单</w:t>
      </w:r>
    </w:p>
    <w:tbl>
      <w:tblPr>
        <w:tblStyle w:val="5"/>
        <w:tblW w:w="84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6"/>
        <w:gridCol w:w="2050"/>
        <w:gridCol w:w="1617"/>
        <w:gridCol w:w="1633"/>
        <w:gridCol w:w="2466"/>
      </w:tblGrid>
      <w:tr w14:paraId="7E2B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B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9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46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8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工号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D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申报项目</w:t>
            </w:r>
          </w:p>
        </w:tc>
      </w:tr>
      <w:tr w14:paraId="2855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00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D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0E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1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A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039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1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F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E7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9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15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6E7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0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D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C9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2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D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F50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5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1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2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3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4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E34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BC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5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6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B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9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864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A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8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F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B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9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C3E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EE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1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89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6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8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</w:tr>
      <w:tr w14:paraId="7ABA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F5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3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2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C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F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0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F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D9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99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9E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6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9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36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8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D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F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E3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C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A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A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0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2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1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C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89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0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1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A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9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0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BA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7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92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0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09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8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13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8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74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3C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5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6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C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E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D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41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FF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B9FB38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6E5F1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  <w:p w14:paraId="428D9964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B5F2A"/>
    <w:rsid w:val="00EF7D0A"/>
    <w:rsid w:val="091D1E3A"/>
    <w:rsid w:val="32A25069"/>
    <w:rsid w:val="4AD81F51"/>
    <w:rsid w:val="4E30033D"/>
    <w:rsid w:val="503F0220"/>
    <w:rsid w:val="606D6287"/>
    <w:rsid w:val="64694385"/>
    <w:rsid w:val="76E57931"/>
    <w:rsid w:val="7ADC7DA0"/>
    <w:rsid w:val="7D0B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384</Characters>
  <Lines>0</Lines>
  <Paragraphs>0</Paragraphs>
  <TotalTime>0</TotalTime>
  <ScaleCrop>false</ScaleCrop>
  <LinksUpToDate>false</LinksUpToDate>
  <CharactersWithSpaces>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2025-11-10T07:20:00Z</dcterms:created>
  <dc:creator>苏坡云☁️</dc:creator>
  <cp:lastModifiedBy>C四海</cp:lastModifiedBy>
  <dcterms:modified xsi:type="dcterms:W3CDTF">2025-11-11T07:47:40Z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228ABE83D94647E197D3DEB50204D257_13</vt:lpwstr>
  </property>
  <property fmtid="{D5CDD505-2E9C-101B-9397-08002B2CF9AE}" pid="4" name="KSOTemplateDocerSaveRecord">
    <vt:lpwstr>eyJoZGlkIjoiN2FlOTVhOTA5NWU0ZWQ1NTEzZTIyZWUxZTZjYWI2YzQiLCJ1c2VySWQiOiIyMzE1NzA5MzYifQ==</vt:lpwstr>
  </property>
</Properties>
</file>