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89B0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573EB9A2"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2025年暑期学校奖学金说明</w:t>
      </w:r>
    </w:p>
    <w:p w14:paraId="66C906B1">
      <w:pPr>
        <w:spacing w:before="120" w:after="12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为鼓励项目院校、学生积极参与暑期学校并产出高质量成果，提升科研和人文交流素养，面向学生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“浩博成果奖学金”。</w:t>
      </w:r>
    </w:p>
    <w:p w14:paraId="65427482">
      <w:pPr>
        <w:spacing w:before="120" w:after="12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一、申请条件及发放方式</w:t>
      </w:r>
    </w:p>
    <w:p w14:paraId="06E58C15">
      <w:pPr>
        <w:spacing w:before="120" w:after="12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浩博成果奖学金面向项目院校学生申报，以部分返还项目费的形式发放，旨在鼓励学生通过参加暑期学校产出优秀科研成果。奖学金共3等，额度分别为5000元、1000元和500元人民币，标准及要求如下。</w:t>
      </w:r>
    </w:p>
    <w:p w14:paraId="7293FF96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1.一等奖学金：5000元人民币/篇。学生个人或小组在参加暑期学校结课后的一年内，继续开展学术研究并获得真实有效的高水平期刊论文录用通知（SCI/SSCI/A&amp;HCI检索）。</w:t>
      </w:r>
    </w:p>
    <w:p w14:paraId="2344D24D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2.二等奖学金：1000元人民币/人。学生参与项目后，愿意接受项目组采访或参与项目组举行的经验分享讲座，与朋辈分享经验并起到引领作用。每名学生可申报一次。</w:t>
      </w:r>
    </w:p>
    <w:p w14:paraId="63A3195A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3.三等奖学金：500元人民币/篇。学生个人或小组在参加暑期学校结课后的一个月内，提交符合要求的英文学术论文稿件至项目组并参与论文辅导，于结课后三个月内收获国际会议论文录用通知。</w:t>
      </w:r>
    </w:p>
    <w:p w14:paraId="3BDA1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>、申请流程及时间安排</w:t>
      </w:r>
    </w:p>
    <w:p w14:paraId="7FE9AFB5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有意愿申请浩博成果奖学金的学生填写“成果奖学金申请表”（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），并在2026年12月31日前发送至项目邮箱globaltalent@ccipe.edu.cn。</w:t>
      </w:r>
    </w:p>
    <w:p w14:paraId="1CE61A4F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3.材料核实与奖学金落实：项目服务单位中科浩博审核申请材料，确定获得奖学金的学校及学生，并落实奖学金事宜。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839B68-B229-4303-B0D1-50AB49347F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45478D-1709-4FDD-8AF0-45838A5238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9CE6B8-8477-4944-8957-8A459EA418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498451-A155-4D27-B6FC-D91959EE94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0A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FF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7FF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jc1YzkzY2MyMDE5MTkwYzcwNzAxNTA2YjZhY2IifQ=="/>
  </w:docVars>
  <w:rsids>
    <w:rsidRoot w:val="60481A16"/>
    <w:rsid w:val="06601915"/>
    <w:rsid w:val="178649B9"/>
    <w:rsid w:val="1EEE1F5B"/>
    <w:rsid w:val="342F1A06"/>
    <w:rsid w:val="60481A16"/>
    <w:rsid w:val="6797162E"/>
    <w:rsid w:val="AFF4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810</Characters>
  <Lines>0</Lines>
  <Paragraphs>0</Paragraphs>
  <TotalTime>0</TotalTime>
  <ScaleCrop>false</ScaleCrop>
  <LinksUpToDate>false</LinksUpToDate>
  <CharactersWithSpaces>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2025-06-06T16:14:00Z</dcterms:created>
  <dc:creator>Admin</dc:creator>
  <cp:lastModifiedBy>LKS</cp:lastModifiedBy>
  <dcterms:modified xsi:type="dcterms:W3CDTF">2025-06-17T09:41:30Z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534DCCF08A0ABB5E3CA6476870E43900_43</vt:lpwstr>
  </property>
  <property fmtid="{D5CDD505-2E9C-101B-9397-08002B2CF9AE}" pid="4" name="KSOTemplateDocerSaveRecord">
    <vt:lpwstr>eyJoZGlkIjoiOTA5ZGM0MGU1MzYzOGIwNTAyM2MxNjM3NzY5MzM0NTMiLCJ1c2VySWQiOiIyODMwNjkxMzIifQ==</vt:lpwstr>
  </property>
</Properties>
</file>