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B5C43D" w14:textId="4F155AEC" w:rsidR="00D03D08" w:rsidRPr="006D31D7" w:rsidRDefault="00D03D08" w:rsidP="009863F0">
      <w:pPr>
        <w:jc w:val="center"/>
        <w:rPr>
          <w:rFonts w:asciiTheme="minorEastAsia" w:eastAsiaTheme="minorEastAsia" w:hAnsiTheme="minorEastAsia"/>
          <w:b/>
          <w:sz w:val="32"/>
          <w:szCs w:val="28"/>
        </w:rPr>
      </w:pPr>
      <w:r>
        <w:rPr>
          <w:rFonts w:asciiTheme="minorEastAsia" w:eastAsiaTheme="minorEastAsia" w:hAnsiTheme="minorEastAsia" w:hint="eastAsia"/>
          <w:b/>
          <w:sz w:val="32"/>
          <w:szCs w:val="28"/>
        </w:rPr>
        <w:t>外国语学院</w:t>
      </w:r>
      <w:r w:rsidR="00294942">
        <w:rPr>
          <w:rFonts w:asciiTheme="minorEastAsia" w:eastAsiaTheme="minorEastAsia" w:hAnsiTheme="minorEastAsia"/>
          <w:b/>
          <w:sz w:val="32"/>
          <w:szCs w:val="28"/>
        </w:rPr>
        <w:t>202</w:t>
      </w:r>
      <w:r w:rsidR="008123E7">
        <w:rPr>
          <w:rFonts w:asciiTheme="minorEastAsia" w:eastAsiaTheme="minorEastAsia" w:hAnsiTheme="minorEastAsia"/>
          <w:b/>
          <w:sz w:val="32"/>
          <w:szCs w:val="28"/>
        </w:rPr>
        <w:t>3</w:t>
      </w:r>
      <w:r w:rsidR="00987D53">
        <w:rPr>
          <w:rFonts w:asciiTheme="minorEastAsia" w:eastAsiaTheme="minorEastAsia" w:hAnsiTheme="minorEastAsia"/>
          <w:b/>
          <w:sz w:val="32"/>
          <w:szCs w:val="28"/>
        </w:rPr>
        <w:t>-</w:t>
      </w:r>
      <w:r w:rsidR="00294942">
        <w:rPr>
          <w:rFonts w:asciiTheme="minorEastAsia" w:eastAsiaTheme="minorEastAsia" w:hAnsiTheme="minorEastAsia"/>
          <w:b/>
          <w:sz w:val="32"/>
          <w:szCs w:val="28"/>
        </w:rPr>
        <w:t>202</w:t>
      </w:r>
      <w:r w:rsidR="008123E7">
        <w:rPr>
          <w:rFonts w:asciiTheme="minorEastAsia" w:eastAsiaTheme="minorEastAsia" w:hAnsiTheme="minorEastAsia"/>
          <w:b/>
          <w:sz w:val="32"/>
          <w:szCs w:val="28"/>
        </w:rPr>
        <w:t>4</w:t>
      </w:r>
      <w:r w:rsidRPr="00476CB7">
        <w:rPr>
          <w:rFonts w:asciiTheme="minorEastAsia" w:eastAsiaTheme="minorEastAsia" w:hAnsiTheme="minorEastAsia" w:hint="eastAsia"/>
          <w:b/>
          <w:sz w:val="32"/>
          <w:szCs w:val="28"/>
        </w:rPr>
        <w:t>学年第</w:t>
      </w:r>
      <w:r w:rsidR="008F38F5">
        <w:rPr>
          <w:rFonts w:asciiTheme="minorEastAsia" w:eastAsiaTheme="minorEastAsia" w:hAnsiTheme="minorEastAsia" w:hint="eastAsia"/>
          <w:b/>
          <w:sz w:val="32"/>
          <w:szCs w:val="28"/>
        </w:rPr>
        <w:t>二</w:t>
      </w:r>
      <w:r w:rsidRPr="00476CB7">
        <w:rPr>
          <w:rFonts w:asciiTheme="minorEastAsia" w:eastAsiaTheme="minorEastAsia" w:hAnsiTheme="minorEastAsia" w:hint="eastAsia"/>
          <w:b/>
          <w:sz w:val="32"/>
          <w:szCs w:val="28"/>
        </w:rPr>
        <w:t>学期转专业</w:t>
      </w:r>
      <w:r w:rsidR="00995BA5" w:rsidRPr="00995BA5">
        <w:rPr>
          <w:rFonts w:asciiTheme="minorEastAsia" w:eastAsiaTheme="minorEastAsia" w:hAnsiTheme="minorEastAsia" w:hint="eastAsia"/>
          <w:b/>
          <w:sz w:val="32"/>
          <w:szCs w:val="28"/>
        </w:rPr>
        <w:t>学生遴选办法</w:t>
      </w:r>
    </w:p>
    <w:p w14:paraId="2C96A9AE" w14:textId="120EA279" w:rsidR="00684148" w:rsidRDefault="00034AF0" w:rsidP="00684148">
      <w:pPr>
        <w:spacing w:line="276" w:lineRule="auto"/>
        <w:ind w:firstLineChars="200" w:firstLine="560"/>
        <w:rPr>
          <w:rFonts w:asciiTheme="minorEastAsia" w:eastAsiaTheme="minorEastAsia" w:hAnsiTheme="minorEastAsia"/>
          <w:sz w:val="28"/>
          <w:szCs w:val="28"/>
        </w:rPr>
      </w:pPr>
      <w:r w:rsidRPr="00034AF0">
        <w:rPr>
          <w:rFonts w:asciiTheme="minorEastAsia" w:eastAsiaTheme="minorEastAsia" w:hAnsiTheme="minorEastAsia" w:hint="eastAsia"/>
          <w:sz w:val="28"/>
          <w:szCs w:val="28"/>
        </w:rPr>
        <w:t>根据《北京理工大学本科生学籍管理细则》（北理工办发〔2019〕75号）相关规定，结合大类培养书院制管理实际，</w:t>
      </w:r>
      <w:r w:rsidR="00D956AD">
        <w:rPr>
          <w:rFonts w:asciiTheme="minorEastAsia" w:eastAsiaTheme="minorEastAsia" w:hAnsiTheme="minorEastAsia" w:hint="eastAsia"/>
          <w:sz w:val="28"/>
          <w:szCs w:val="28"/>
        </w:rPr>
        <w:t>以及教务部《</w:t>
      </w:r>
      <w:r w:rsidR="00D956AD" w:rsidRPr="00D956AD">
        <w:rPr>
          <w:rFonts w:asciiTheme="minorEastAsia" w:eastAsiaTheme="minorEastAsia" w:hAnsiTheme="minorEastAsia" w:hint="eastAsia"/>
          <w:sz w:val="28"/>
          <w:szCs w:val="28"/>
        </w:rPr>
        <w:t>关于202</w:t>
      </w:r>
      <w:r w:rsidR="008123E7">
        <w:rPr>
          <w:rFonts w:asciiTheme="minorEastAsia" w:eastAsiaTheme="minorEastAsia" w:hAnsiTheme="minorEastAsia"/>
          <w:sz w:val="28"/>
          <w:szCs w:val="28"/>
        </w:rPr>
        <w:t>3</w:t>
      </w:r>
      <w:r w:rsidR="00D956AD" w:rsidRPr="00D956AD">
        <w:rPr>
          <w:rFonts w:asciiTheme="minorEastAsia" w:eastAsiaTheme="minorEastAsia" w:hAnsiTheme="minorEastAsia" w:hint="eastAsia"/>
          <w:sz w:val="28"/>
          <w:szCs w:val="28"/>
        </w:rPr>
        <w:t>—202</w:t>
      </w:r>
      <w:r w:rsidR="008123E7">
        <w:rPr>
          <w:rFonts w:asciiTheme="minorEastAsia" w:eastAsiaTheme="minorEastAsia" w:hAnsiTheme="minorEastAsia"/>
          <w:sz w:val="28"/>
          <w:szCs w:val="28"/>
        </w:rPr>
        <w:t>4</w:t>
      </w:r>
      <w:r w:rsidR="00D956AD" w:rsidRPr="00D956AD">
        <w:rPr>
          <w:rFonts w:asciiTheme="minorEastAsia" w:eastAsiaTheme="minorEastAsia" w:hAnsiTheme="minorEastAsia" w:hint="eastAsia"/>
          <w:sz w:val="28"/>
          <w:szCs w:val="28"/>
        </w:rPr>
        <w:t>学年第</w:t>
      </w:r>
      <w:r w:rsidR="008F38F5">
        <w:rPr>
          <w:rFonts w:asciiTheme="minorEastAsia" w:eastAsiaTheme="minorEastAsia" w:hAnsiTheme="minorEastAsia" w:hint="eastAsia"/>
          <w:sz w:val="28"/>
          <w:szCs w:val="28"/>
        </w:rPr>
        <w:t>二</w:t>
      </w:r>
      <w:r w:rsidR="00D956AD" w:rsidRPr="00D956AD">
        <w:rPr>
          <w:rFonts w:asciiTheme="minorEastAsia" w:eastAsiaTheme="minorEastAsia" w:hAnsiTheme="minorEastAsia" w:hint="eastAsia"/>
          <w:sz w:val="28"/>
          <w:szCs w:val="28"/>
        </w:rPr>
        <w:t>学期转专业安排的通知</w:t>
      </w:r>
      <w:r w:rsidR="00D956AD">
        <w:rPr>
          <w:rFonts w:asciiTheme="minorEastAsia" w:eastAsiaTheme="minorEastAsia" w:hAnsiTheme="minorEastAsia" w:hint="eastAsia"/>
          <w:sz w:val="28"/>
          <w:szCs w:val="28"/>
        </w:rPr>
        <w:t>》</w:t>
      </w:r>
      <w:r w:rsidR="00D03D08" w:rsidRPr="006D31D7">
        <w:rPr>
          <w:rFonts w:asciiTheme="minorEastAsia" w:eastAsiaTheme="minorEastAsia" w:hAnsiTheme="minorEastAsia" w:hint="eastAsia"/>
          <w:sz w:val="28"/>
          <w:szCs w:val="28"/>
        </w:rPr>
        <w:t>，</w:t>
      </w:r>
      <w:r w:rsidR="00D956AD">
        <w:rPr>
          <w:rFonts w:asciiTheme="minorEastAsia" w:eastAsiaTheme="minorEastAsia" w:hAnsiTheme="minorEastAsia" w:hint="eastAsia"/>
          <w:sz w:val="28"/>
          <w:szCs w:val="28"/>
        </w:rPr>
        <w:t>2</w:t>
      </w:r>
      <w:r w:rsidR="00D956AD">
        <w:rPr>
          <w:rFonts w:asciiTheme="minorEastAsia" w:eastAsiaTheme="minorEastAsia" w:hAnsiTheme="minorEastAsia"/>
          <w:sz w:val="28"/>
          <w:szCs w:val="28"/>
        </w:rPr>
        <w:t>02</w:t>
      </w:r>
      <w:r w:rsidR="008123E7">
        <w:rPr>
          <w:rFonts w:asciiTheme="minorEastAsia" w:eastAsiaTheme="minorEastAsia" w:hAnsiTheme="minorEastAsia"/>
          <w:sz w:val="28"/>
          <w:szCs w:val="28"/>
        </w:rPr>
        <w:t>3</w:t>
      </w:r>
      <w:r w:rsidR="00D956AD">
        <w:rPr>
          <w:rFonts w:asciiTheme="minorEastAsia" w:eastAsiaTheme="minorEastAsia" w:hAnsiTheme="minorEastAsia" w:hint="eastAsia"/>
          <w:sz w:val="28"/>
          <w:szCs w:val="28"/>
        </w:rPr>
        <w:t>-</w:t>
      </w:r>
      <w:r w:rsidR="00D956AD">
        <w:rPr>
          <w:rFonts w:asciiTheme="minorEastAsia" w:eastAsiaTheme="minorEastAsia" w:hAnsiTheme="minorEastAsia"/>
          <w:sz w:val="28"/>
          <w:szCs w:val="28"/>
        </w:rPr>
        <w:t>202</w:t>
      </w:r>
      <w:r w:rsidR="008123E7">
        <w:rPr>
          <w:rFonts w:asciiTheme="minorEastAsia" w:eastAsiaTheme="minorEastAsia" w:hAnsiTheme="minorEastAsia"/>
          <w:sz w:val="28"/>
          <w:szCs w:val="28"/>
        </w:rPr>
        <w:t>4</w:t>
      </w:r>
      <w:r w:rsidR="00D956AD">
        <w:rPr>
          <w:rFonts w:asciiTheme="minorEastAsia" w:eastAsiaTheme="minorEastAsia" w:hAnsiTheme="minorEastAsia" w:hint="eastAsia"/>
          <w:sz w:val="28"/>
          <w:szCs w:val="28"/>
        </w:rPr>
        <w:t>学年第</w:t>
      </w:r>
      <w:r w:rsidR="008F38F5">
        <w:rPr>
          <w:rFonts w:asciiTheme="minorEastAsia" w:eastAsiaTheme="minorEastAsia" w:hAnsiTheme="minorEastAsia" w:hint="eastAsia"/>
          <w:sz w:val="28"/>
          <w:szCs w:val="28"/>
        </w:rPr>
        <w:t>二</w:t>
      </w:r>
      <w:r w:rsidR="00D956AD">
        <w:rPr>
          <w:rFonts w:asciiTheme="minorEastAsia" w:eastAsiaTheme="minorEastAsia" w:hAnsiTheme="minorEastAsia" w:hint="eastAsia"/>
          <w:sz w:val="28"/>
          <w:szCs w:val="28"/>
        </w:rPr>
        <w:t>学期</w:t>
      </w:r>
      <w:r w:rsidR="00D03D08" w:rsidRPr="006D31D7">
        <w:rPr>
          <w:rFonts w:asciiTheme="minorEastAsia" w:eastAsiaTheme="minorEastAsia" w:hAnsiTheme="minorEastAsia" w:hint="eastAsia"/>
          <w:sz w:val="28"/>
          <w:szCs w:val="28"/>
        </w:rPr>
        <w:t>外国语学院转专业工作</w:t>
      </w:r>
      <w:r w:rsidR="00995BA5" w:rsidRPr="006D31D7">
        <w:rPr>
          <w:rFonts w:asciiTheme="minorEastAsia" w:eastAsiaTheme="minorEastAsia" w:hAnsiTheme="minorEastAsia" w:hint="eastAsia"/>
          <w:sz w:val="28"/>
          <w:szCs w:val="28"/>
        </w:rPr>
        <w:t>安排如下</w:t>
      </w:r>
      <w:r w:rsidR="00D03D08" w:rsidRPr="006D31D7">
        <w:rPr>
          <w:rFonts w:asciiTheme="minorEastAsia" w:eastAsiaTheme="minorEastAsia" w:hAnsiTheme="minorEastAsia" w:hint="eastAsia"/>
          <w:sz w:val="28"/>
          <w:szCs w:val="28"/>
        </w:rPr>
        <w:t>。</w:t>
      </w:r>
    </w:p>
    <w:p w14:paraId="4ED67066" w14:textId="009760B6" w:rsidR="00684148" w:rsidRPr="00684148" w:rsidRDefault="00D03D08" w:rsidP="00684148">
      <w:pPr>
        <w:pStyle w:val="a3"/>
        <w:numPr>
          <w:ilvl w:val="0"/>
          <w:numId w:val="3"/>
        </w:numPr>
        <w:spacing w:line="276" w:lineRule="auto"/>
        <w:ind w:firstLineChars="0"/>
        <w:rPr>
          <w:rFonts w:asciiTheme="minorEastAsia" w:eastAsiaTheme="minorEastAsia" w:hAnsiTheme="minorEastAsia"/>
          <w:sz w:val="28"/>
          <w:szCs w:val="28"/>
        </w:rPr>
      </w:pPr>
      <w:r w:rsidRPr="00684148">
        <w:rPr>
          <w:rFonts w:asciiTheme="minorEastAsia" w:eastAsiaTheme="minorEastAsia" w:hAnsiTheme="minorEastAsia" w:hint="eastAsia"/>
          <w:b/>
          <w:sz w:val="28"/>
          <w:szCs w:val="28"/>
        </w:rPr>
        <w:t>转专业条件</w:t>
      </w:r>
    </w:p>
    <w:p w14:paraId="5CDA1FD2" w14:textId="6181A367" w:rsidR="00684148" w:rsidRDefault="00034AF0" w:rsidP="00684148">
      <w:pPr>
        <w:spacing w:line="276" w:lineRule="auto"/>
        <w:ind w:firstLineChars="200" w:firstLine="560"/>
        <w:rPr>
          <w:rFonts w:asciiTheme="minorEastAsia" w:eastAsiaTheme="minorEastAsia" w:hAnsiTheme="minorEastAsia"/>
          <w:sz w:val="28"/>
          <w:szCs w:val="28"/>
        </w:rPr>
      </w:pPr>
      <w:r w:rsidRPr="00684148">
        <w:rPr>
          <w:rFonts w:asciiTheme="minorEastAsia" w:eastAsiaTheme="minorEastAsia" w:hAnsiTheme="minorEastAsia" w:hint="eastAsia"/>
          <w:sz w:val="28"/>
          <w:szCs w:val="28"/>
        </w:rPr>
        <w:t>根据《北京理工大学本科生管理规定》和《北京理工大学本科生学籍管理细则》，学生在学习期间对其他专业有兴趣和专长的，可以申请转专业。按照教育部相关规定，以特殊招生形式录取的、国家有相关规定或者录取前与学校有明确约定不得转专业的学生不得转专业。</w:t>
      </w:r>
    </w:p>
    <w:p w14:paraId="5C435938" w14:textId="1B7AD860" w:rsidR="00684148" w:rsidRPr="00684148" w:rsidRDefault="0019535F" w:rsidP="00684148">
      <w:pPr>
        <w:pStyle w:val="a3"/>
        <w:numPr>
          <w:ilvl w:val="0"/>
          <w:numId w:val="3"/>
        </w:numPr>
        <w:spacing w:line="276" w:lineRule="auto"/>
        <w:ind w:firstLineChars="0"/>
        <w:rPr>
          <w:rFonts w:asciiTheme="minorEastAsia" w:eastAsiaTheme="minorEastAsia" w:hAnsiTheme="minorEastAsia"/>
          <w:sz w:val="28"/>
          <w:szCs w:val="28"/>
        </w:rPr>
      </w:pPr>
      <w:r w:rsidRPr="00684148">
        <w:rPr>
          <w:rFonts w:asciiTheme="minorEastAsia" w:eastAsiaTheme="minorEastAsia" w:hAnsiTheme="minorEastAsia"/>
          <w:b/>
          <w:sz w:val="28"/>
          <w:szCs w:val="28"/>
        </w:rPr>
        <w:t>接收转专业条件</w:t>
      </w:r>
    </w:p>
    <w:p w14:paraId="2418EA5F" w14:textId="0E37FECB" w:rsidR="00684148" w:rsidRPr="00C33F48" w:rsidRDefault="0008605D" w:rsidP="00C33F48">
      <w:pPr>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根据本学院</w:t>
      </w:r>
      <w:r w:rsidR="006C5D7F" w:rsidRPr="006535C1">
        <w:rPr>
          <w:rFonts w:asciiTheme="minorEastAsia" w:eastAsiaTheme="minorEastAsia" w:hAnsiTheme="minorEastAsia" w:hint="eastAsia"/>
          <w:sz w:val="28"/>
          <w:szCs w:val="28"/>
        </w:rPr>
        <w:t>各</w:t>
      </w:r>
      <w:r w:rsidR="006C5D7F" w:rsidRPr="006535C1">
        <w:rPr>
          <w:rFonts w:asciiTheme="minorEastAsia" w:eastAsiaTheme="minorEastAsia" w:hAnsiTheme="minorEastAsia"/>
          <w:sz w:val="28"/>
          <w:szCs w:val="28"/>
        </w:rPr>
        <w:t>级</w:t>
      </w:r>
      <w:r w:rsidRPr="006535C1">
        <w:rPr>
          <w:rFonts w:asciiTheme="minorEastAsia" w:eastAsiaTheme="minorEastAsia" w:hAnsiTheme="minorEastAsia" w:hint="eastAsia"/>
          <w:sz w:val="28"/>
          <w:szCs w:val="28"/>
        </w:rPr>
        <w:t>各专业容量及现有学生，</w:t>
      </w:r>
      <w:r w:rsidR="00C33F48" w:rsidRPr="00C33F48">
        <w:rPr>
          <w:rFonts w:asciiTheme="minorEastAsia" w:eastAsiaTheme="minorEastAsia" w:hAnsiTheme="minorEastAsia"/>
          <w:sz w:val="28"/>
          <w:szCs w:val="28"/>
        </w:rPr>
        <w:t>22</w:t>
      </w:r>
      <w:r w:rsidR="00C33F48" w:rsidRPr="00C33F48">
        <w:rPr>
          <w:rFonts w:asciiTheme="minorEastAsia" w:eastAsiaTheme="minorEastAsia" w:hAnsiTheme="minorEastAsia" w:hint="eastAsia"/>
          <w:sz w:val="28"/>
          <w:szCs w:val="28"/>
        </w:rPr>
        <w:t>级日语专业可接收</w:t>
      </w:r>
      <w:r w:rsidR="00C33F48" w:rsidRPr="00C33F48">
        <w:rPr>
          <w:rFonts w:asciiTheme="minorEastAsia" w:eastAsiaTheme="minorEastAsia" w:hAnsiTheme="minorEastAsia"/>
          <w:sz w:val="28"/>
          <w:szCs w:val="28"/>
        </w:rPr>
        <w:t>1</w:t>
      </w:r>
      <w:r w:rsidR="00C33F48" w:rsidRPr="00C33F48">
        <w:rPr>
          <w:rFonts w:asciiTheme="minorEastAsia" w:eastAsiaTheme="minorEastAsia" w:hAnsiTheme="minorEastAsia" w:hint="eastAsia"/>
          <w:sz w:val="28"/>
          <w:szCs w:val="28"/>
        </w:rPr>
        <w:t>人，2</w:t>
      </w:r>
      <w:r w:rsidR="00C33F48" w:rsidRPr="00C33F48">
        <w:rPr>
          <w:rFonts w:asciiTheme="minorEastAsia" w:eastAsiaTheme="minorEastAsia" w:hAnsiTheme="minorEastAsia"/>
          <w:sz w:val="28"/>
          <w:szCs w:val="28"/>
        </w:rPr>
        <w:t>3</w:t>
      </w:r>
      <w:r w:rsidR="00C33F48" w:rsidRPr="00C33F48">
        <w:rPr>
          <w:rFonts w:asciiTheme="minorEastAsia" w:eastAsiaTheme="minorEastAsia" w:hAnsiTheme="minorEastAsia" w:hint="eastAsia"/>
          <w:sz w:val="28"/>
          <w:szCs w:val="28"/>
        </w:rPr>
        <w:t>级日语专业可接收</w:t>
      </w:r>
      <w:r w:rsidR="00C33F48" w:rsidRPr="00C33F48">
        <w:rPr>
          <w:rFonts w:asciiTheme="minorEastAsia" w:eastAsiaTheme="minorEastAsia" w:hAnsiTheme="minorEastAsia"/>
          <w:sz w:val="28"/>
          <w:szCs w:val="28"/>
        </w:rPr>
        <w:t>1</w:t>
      </w:r>
      <w:r w:rsidR="00C33F48" w:rsidRPr="00C33F48">
        <w:rPr>
          <w:rFonts w:asciiTheme="minorEastAsia" w:eastAsiaTheme="minorEastAsia" w:hAnsiTheme="minorEastAsia" w:hint="eastAsia"/>
          <w:sz w:val="28"/>
          <w:szCs w:val="28"/>
        </w:rPr>
        <w:t>人；</w:t>
      </w:r>
      <w:r w:rsidR="0009128A" w:rsidRPr="0009128A">
        <w:rPr>
          <w:rFonts w:asciiTheme="minorEastAsia" w:eastAsiaTheme="minorEastAsia" w:hAnsiTheme="minorEastAsia" w:hint="eastAsia"/>
          <w:sz w:val="28"/>
          <w:szCs w:val="28"/>
        </w:rPr>
        <w:t>23级德语专业可接收1人</w:t>
      </w:r>
      <w:r w:rsidR="00C33F48" w:rsidRPr="00C33F48">
        <w:rPr>
          <w:rFonts w:asciiTheme="minorEastAsia" w:eastAsiaTheme="minorEastAsia" w:hAnsiTheme="minorEastAsia" w:hint="eastAsia"/>
          <w:sz w:val="28"/>
          <w:szCs w:val="28"/>
        </w:rPr>
        <w:t>。</w:t>
      </w:r>
    </w:p>
    <w:p w14:paraId="6AD7769C" w14:textId="2AFC0B0C" w:rsidR="00684148" w:rsidRPr="00C33F48" w:rsidRDefault="00A13708" w:rsidP="008F38F5">
      <w:pPr>
        <w:spacing w:line="276" w:lineRule="auto"/>
        <w:ind w:firstLineChars="200" w:firstLine="560"/>
        <w:rPr>
          <w:rFonts w:asciiTheme="minorEastAsia" w:eastAsiaTheme="minorEastAsia" w:hAnsiTheme="minorEastAsia"/>
          <w:sz w:val="28"/>
          <w:szCs w:val="28"/>
        </w:rPr>
      </w:pPr>
      <w:r w:rsidRPr="00C33F48">
        <w:rPr>
          <w:rFonts w:asciiTheme="minorEastAsia" w:eastAsiaTheme="minorEastAsia" w:hAnsiTheme="minorEastAsia" w:hint="eastAsia"/>
          <w:sz w:val="28"/>
          <w:szCs w:val="28"/>
        </w:rPr>
        <w:t>（一）日语专业具体接收条件如下：</w:t>
      </w:r>
    </w:p>
    <w:p w14:paraId="50DC9ACD" w14:textId="0D984F46" w:rsidR="008F38F5" w:rsidRPr="008F38F5" w:rsidRDefault="008F38F5" w:rsidP="008F38F5">
      <w:pPr>
        <w:spacing w:line="276" w:lineRule="auto"/>
        <w:ind w:left="560"/>
        <w:rPr>
          <w:rFonts w:asciiTheme="minorEastAsia" w:eastAsiaTheme="minorEastAsia" w:hAnsiTheme="minorEastAsia"/>
          <w:sz w:val="28"/>
          <w:szCs w:val="28"/>
        </w:rPr>
      </w:pPr>
      <w:r>
        <w:rPr>
          <w:rFonts w:asciiTheme="minorEastAsia" w:eastAsiaTheme="minorEastAsia" w:hAnsiTheme="minorEastAsia" w:hint="eastAsia"/>
          <w:sz w:val="28"/>
          <w:szCs w:val="28"/>
        </w:rPr>
        <w:t>1.</w:t>
      </w:r>
      <w:r>
        <w:rPr>
          <w:rFonts w:asciiTheme="minorEastAsia" w:eastAsiaTheme="minorEastAsia" w:hAnsiTheme="minorEastAsia"/>
          <w:sz w:val="28"/>
          <w:szCs w:val="28"/>
        </w:rPr>
        <w:t xml:space="preserve"> </w:t>
      </w:r>
      <w:r w:rsidRPr="008F38F5">
        <w:rPr>
          <w:rFonts w:asciiTheme="minorEastAsia" w:eastAsiaTheme="minorEastAsia" w:hAnsiTheme="minorEastAsia" w:hint="eastAsia"/>
          <w:sz w:val="28"/>
          <w:szCs w:val="28"/>
        </w:rPr>
        <w:t xml:space="preserve">对语言文化学习有好奇心，身心健康，乐观向上； </w:t>
      </w:r>
    </w:p>
    <w:p w14:paraId="3A2B9313" w14:textId="47687689" w:rsidR="008F38F5" w:rsidRPr="008F38F5" w:rsidRDefault="008F38F5" w:rsidP="008F38F5">
      <w:pPr>
        <w:spacing w:line="276" w:lineRule="auto"/>
        <w:ind w:left="560"/>
        <w:rPr>
          <w:rFonts w:asciiTheme="minorEastAsia" w:eastAsiaTheme="minorEastAsia" w:hAnsiTheme="minorEastAsia"/>
          <w:sz w:val="28"/>
          <w:szCs w:val="28"/>
        </w:rPr>
      </w:pPr>
      <w:r>
        <w:rPr>
          <w:rFonts w:asciiTheme="minorEastAsia" w:eastAsiaTheme="minorEastAsia" w:hAnsiTheme="minorEastAsia" w:hint="eastAsia"/>
          <w:sz w:val="28"/>
          <w:szCs w:val="28"/>
        </w:rPr>
        <w:t>2.</w:t>
      </w:r>
      <w:r>
        <w:rPr>
          <w:rFonts w:asciiTheme="minorEastAsia" w:eastAsiaTheme="minorEastAsia" w:hAnsiTheme="minorEastAsia"/>
          <w:sz w:val="28"/>
          <w:szCs w:val="28"/>
        </w:rPr>
        <w:t xml:space="preserve"> </w:t>
      </w:r>
      <w:r w:rsidRPr="008F38F5">
        <w:rPr>
          <w:rFonts w:asciiTheme="minorEastAsia" w:eastAsiaTheme="minorEastAsia" w:hAnsiTheme="minorEastAsia" w:hint="eastAsia"/>
          <w:sz w:val="28"/>
          <w:szCs w:val="28"/>
        </w:rPr>
        <w:t>英语成绩良好，在原专业英文类成绩无挂科；</w:t>
      </w:r>
    </w:p>
    <w:p w14:paraId="34B60942" w14:textId="267DE936" w:rsidR="008F38F5" w:rsidRPr="008F38F5" w:rsidRDefault="008F38F5" w:rsidP="008F38F5">
      <w:pPr>
        <w:spacing w:line="276" w:lineRule="auto"/>
        <w:ind w:left="560"/>
        <w:rPr>
          <w:rFonts w:asciiTheme="minorEastAsia" w:eastAsiaTheme="minorEastAsia" w:hAnsiTheme="minorEastAsia"/>
          <w:sz w:val="28"/>
          <w:szCs w:val="28"/>
        </w:rPr>
      </w:pPr>
      <w:r>
        <w:rPr>
          <w:rFonts w:asciiTheme="minorEastAsia" w:eastAsiaTheme="minorEastAsia" w:hAnsiTheme="minorEastAsia" w:hint="eastAsia"/>
          <w:sz w:val="28"/>
          <w:szCs w:val="28"/>
        </w:rPr>
        <w:t>3.</w:t>
      </w:r>
      <w:r>
        <w:rPr>
          <w:rFonts w:asciiTheme="minorEastAsia" w:eastAsiaTheme="minorEastAsia" w:hAnsiTheme="minorEastAsia"/>
          <w:sz w:val="28"/>
          <w:szCs w:val="28"/>
        </w:rPr>
        <w:t xml:space="preserve"> </w:t>
      </w:r>
      <w:r w:rsidRPr="008F38F5">
        <w:rPr>
          <w:rFonts w:asciiTheme="minorEastAsia" w:eastAsiaTheme="minorEastAsia" w:hAnsiTheme="minorEastAsia" w:hint="eastAsia"/>
          <w:sz w:val="28"/>
          <w:szCs w:val="28"/>
        </w:rPr>
        <w:t>日语零起点学生需要并入大一新生；有基础者通过面试后确定转入年级；</w:t>
      </w:r>
    </w:p>
    <w:p w14:paraId="6BDD3FB3" w14:textId="520860FF" w:rsidR="008F38F5" w:rsidRDefault="008F38F5" w:rsidP="008F38F5">
      <w:pPr>
        <w:spacing w:line="276" w:lineRule="auto"/>
        <w:ind w:left="560"/>
        <w:rPr>
          <w:rFonts w:asciiTheme="minorEastAsia" w:eastAsiaTheme="minorEastAsia" w:hAnsiTheme="minorEastAsia"/>
          <w:sz w:val="28"/>
          <w:szCs w:val="28"/>
        </w:rPr>
      </w:pPr>
      <w:r>
        <w:rPr>
          <w:rFonts w:asciiTheme="minorEastAsia" w:eastAsiaTheme="minorEastAsia" w:hAnsiTheme="minorEastAsia" w:hint="eastAsia"/>
          <w:sz w:val="28"/>
          <w:szCs w:val="28"/>
        </w:rPr>
        <w:t>4.</w:t>
      </w:r>
      <w:r>
        <w:rPr>
          <w:rFonts w:asciiTheme="minorEastAsia" w:eastAsiaTheme="minorEastAsia" w:hAnsiTheme="minorEastAsia"/>
          <w:sz w:val="28"/>
          <w:szCs w:val="28"/>
        </w:rPr>
        <w:t xml:space="preserve"> </w:t>
      </w:r>
      <w:r w:rsidRPr="008F38F5">
        <w:rPr>
          <w:rFonts w:asciiTheme="minorEastAsia" w:eastAsiaTheme="minorEastAsia" w:hAnsiTheme="minorEastAsia" w:hint="eastAsia"/>
          <w:sz w:val="28"/>
          <w:szCs w:val="28"/>
        </w:rPr>
        <w:t>申请需附转专业申请书（包含转专业原因、动机及学习规划）。</w:t>
      </w:r>
    </w:p>
    <w:p w14:paraId="32B13038" w14:textId="19BBA268" w:rsidR="0009128A" w:rsidRDefault="008F38F5" w:rsidP="008F38F5">
      <w:pPr>
        <w:spacing w:line="276" w:lineRule="auto"/>
        <w:ind w:left="560"/>
        <w:rPr>
          <w:rFonts w:asciiTheme="minorEastAsia" w:eastAsiaTheme="minorEastAsia" w:hAnsiTheme="minorEastAsia"/>
          <w:sz w:val="28"/>
          <w:szCs w:val="28"/>
        </w:rPr>
      </w:pPr>
      <w:r>
        <w:rPr>
          <w:rFonts w:asciiTheme="minorEastAsia" w:eastAsiaTheme="minorEastAsia" w:hAnsiTheme="minorEastAsia" w:hint="eastAsia"/>
          <w:sz w:val="28"/>
          <w:szCs w:val="28"/>
        </w:rPr>
        <w:t>（二</w:t>
      </w:r>
      <w:r w:rsidR="00756E8B" w:rsidRPr="00C33F48">
        <w:rPr>
          <w:rFonts w:asciiTheme="minorEastAsia" w:eastAsiaTheme="minorEastAsia" w:hAnsiTheme="minorEastAsia" w:hint="eastAsia"/>
          <w:sz w:val="28"/>
          <w:szCs w:val="28"/>
        </w:rPr>
        <w:t>）</w:t>
      </w:r>
      <w:r w:rsidR="0009128A">
        <w:rPr>
          <w:rFonts w:asciiTheme="minorEastAsia" w:eastAsiaTheme="minorEastAsia" w:hAnsiTheme="minorEastAsia" w:hint="eastAsia"/>
          <w:sz w:val="28"/>
          <w:szCs w:val="28"/>
        </w:rPr>
        <w:t>德</w:t>
      </w:r>
      <w:r w:rsidR="0009128A" w:rsidRPr="00C33F48">
        <w:rPr>
          <w:rFonts w:asciiTheme="minorEastAsia" w:eastAsiaTheme="minorEastAsia" w:hAnsiTheme="minorEastAsia" w:hint="eastAsia"/>
          <w:sz w:val="28"/>
          <w:szCs w:val="28"/>
        </w:rPr>
        <w:t>语专业具体接收条件如下：</w:t>
      </w:r>
    </w:p>
    <w:p w14:paraId="4C521E80" w14:textId="77777777" w:rsidR="008F38F5" w:rsidRPr="008F38F5" w:rsidRDefault="008F38F5" w:rsidP="008F38F5">
      <w:pPr>
        <w:spacing w:line="276" w:lineRule="auto"/>
        <w:ind w:left="560"/>
        <w:rPr>
          <w:rFonts w:asciiTheme="minorEastAsia" w:eastAsiaTheme="minorEastAsia" w:hAnsiTheme="minorEastAsia"/>
          <w:sz w:val="28"/>
          <w:szCs w:val="28"/>
        </w:rPr>
      </w:pPr>
      <w:r w:rsidRPr="008F38F5">
        <w:rPr>
          <w:rFonts w:asciiTheme="minorEastAsia" w:eastAsiaTheme="minorEastAsia" w:hAnsiTheme="minorEastAsia" w:hint="eastAsia"/>
          <w:sz w:val="28"/>
          <w:szCs w:val="28"/>
        </w:rPr>
        <w:t>1. 身心健康，乐观向上；</w:t>
      </w:r>
    </w:p>
    <w:p w14:paraId="0568F65C" w14:textId="77777777" w:rsidR="008F38F5" w:rsidRPr="008F38F5" w:rsidRDefault="008F38F5" w:rsidP="008F38F5">
      <w:pPr>
        <w:spacing w:line="276" w:lineRule="auto"/>
        <w:ind w:left="560"/>
        <w:rPr>
          <w:rFonts w:asciiTheme="minorEastAsia" w:eastAsiaTheme="minorEastAsia" w:hAnsiTheme="minorEastAsia"/>
          <w:sz w:val="28"/>
          <w:szCs w:val="28"/>
        </w:rPr>
      </w:pPr>
      <w:r w:rsidRPr="008F38F5">
        <w:rPr>
          <w:rFonts w:asciiTheme="minorEastAsia" w:eastAsiaTheme="minorEastAsia" w:hAnsiTheme="minorEastAsia" w:hint="eastAsia"/>
          <w:sz w:val="28"/>
          <w:szCs w:val="28"/>
        </w:rPr>
        <w:lastRenderedPageBreak/>
        <w:t>2. 学习成绩在本专业排名不得低于前25%；</w:t>
      </w:r>
    </w:p>
    <w:p w14:paraId="26BFE371" w14:textId="77777777" w:rsidR="008F38F5" w:rsidRPr="008F38F5" w:rsidRDefault="008F38F5" w:rsidP="008F38F5">
      <w:pPr>
        <w:spacing w:line="276" w:lineRule="auto"/>
        <w:ind w:left="560"/>
        <w:rPr>
          <w:rFonts w:asciiTheme="minorEastAsia" w:eastAsiaTheme="minorEastAsia" w:hAnsiTheme="minorEastAsia"/>
          <w:sz w:val="28"/>
          <w:szCs w:val="28"/>
        </w:rPr>
      </w:pPr>
      <w:r w:rsidRPr="008F38F5">
        <w:rPr>
          <w:rFonts w:asciiTheme="minorEastAsia" w:eastAsiaTheme="minorEastAsia" w:hAnsiTheme="minorEastAsia" w:hint="eastAsia"/>
          <w:sz w:val="28"/>
          <w:szCs w:val="28"/>
        </w:rPr>
        <w:t>3. 具有一定德语基础，达到A2-B1水平；</w:t>
      </w:r>
    </w:p>
    <w:p w14:paraId="5A44B431" w14:textId="766D7039" w:rsidR="00684148" w:rsidRPr="00684148" w:rsidRDefault="008F38F5" w:rsidP="008F38F5">
      <w:pPr>
        <w:spacing w:line="276" w:lineRule="auto"/>
        <w:ind w:left="560"/>
        <w:rPr>
          <w:rFonts w:asciiTheme="minorEastAsia" w:eastAsiaTheme="minorEastAsia" w:hAnsiTheme="minorEastAsia"/>
          <w:sz w:val="28"/>
          <w:szCs w:val="28"/>
        </w:rPr>
      </w:pPr>
      <w:r w:rsidRPr="008F38F5">
        <w:rPr>
          <w:rFonts w:asciiTheme="minorEastAsia" w:eastAsiaTheme="minorEastAsia" w:hAnsiTheme="minorEastAsia" w:hint="eastAsia"/>
          <w:sz w:val="28"/>
          <w:szCs w:val="28"/>
        </w:rPr>
        <w:t>4. 申请需附转专业动机信（含转专业原因、动机及学习规划）。</w:t>
      </w:r>
      <w:r w:rsidRPr="008F38F5">
        <w:rPr>
          <w:rFonts w:asciiTheme="minorEastAsia" w:eastAsiaTheme="minorEastAsia" w:hAnsiTheme="minorEastAsia" w:hint="eastAsia"/>
          <w:b/>
          <w:sz w:val="28"/>
          <w:szCs w:val="28"/>
        </w:rPr>
        <w:t>三、</w:t>
      </w:r>
      <w:r w:rsidR="0008605D" w:rsidRPr="00684148">
        <w:rPr>
          <w:rFonts w:asciiTheme="minorEastAsia" w:eastAsiaTheme="minorEastAsia" w:hAnsiTheme="minorEastAsia" w:hint="eastAsia"/>
          <w:b/>
          <w:sz w:val="28"/>
          <w:szCs w:val="28"/>
        </w:rPr>
        <w:t>外国语学院转专业遴选小组</w:t>
      </w:r>
    </w:p>
    <w:p w14:paraId="6AE7E501" w14:textId="2334571A" w:rsidR="00684148" w:rsidRDefault="008123E7" w:rsidP="00684148">
      <w:pPr>
        <w:spacing w:line="276"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张勇</w:t>
      </w:r>
      <w:r w:rsidR="000A1673" w:rsidRPr="00D831F2">
        <w:rPr>
          <w:rFonts w:asciiTheme="minorEastAsia" w:eastAsiaTheme="minorEastAsia" w:hAnsiTheme="minorEastAsia" w:hint="eastAsia"/>
          <w:sz w:val="28"/>
          <w:szCs w:val="28"/>
        </w:rPr>
        <w:t>，</w:t>
      </w:r>
      <w:r w:rsidR="009D1714">
        <w:rPr>
          <w:rFonts w:asciiTheme="minorEastAsia" w:eastAsiaTheme="minorEastAsia" w:hAnsiTheme="minorEastAsia" w:hint="eastAsia"/>
          <w:sz w:val="28"/>
          <w:szCs w:val="28"/>
        </w:rPr>
        <w:t>张锋</w:t>
      </w:r>
      <w:r w:rsidR="00383EE8" w:rsidRPr="00D831F2">
        <w:rPr>
          <w:rFonts w:asciiTheme="minorEastAsia" w:eastAsiaTheme="minorEastAsia" w:hAnsiTheme="minorEastAsia"/>
          <w:sz w:val="28"/>
          <w:szCs w:val="28"/>
        </w:rPr>
        <w:t>，秦月</w:t>
      </w:r>
      <w:r w:rsidR="000A1673" w:rsidRPr="00D831F2">
        <w:rPr>
          <w:rFonts w:asciiTheme="minorEastAsia" w:eastAsiaTheme="minorEastAsia" w:hAnsiTheme="minorEastAsia" w:hint="eastAsia"/>
          <w:sz w:val="28"/>
          <w:szCs w:val="28"/>
        </w:rPr>
        <w:t>，</w:t>
      </w:r>
      <w:r w:rsidR="00971E91" w:rsidRPr="00D831F2">
        <w:rPr>
          <w:rFonts w:asciiTheme="minorEastAsia" w:eastAsiaTheme="minorEastAsia" w:hAnsiTheme="minorEastAsia" w:hint="eastAsia"/>
          <w:sz w:val="28"/>
          <w:szCs w:val="28"/>
        </w:rPr>
        <w:t>张元卉</w:t>
      </w:r>
      <w:r>
        <w:rPr>
          <w:rFonts w:asciiTheme="minorEastAsia" w:eastAsiaTheme="minorEastAsia" w:hAnsiTheme="minorEastAsia" w:hint="eastAsia"/>
          <w:sz w:val="28"/>
          <w:szCs w:val="28"/>
        </w:rPr>
        <w:t>，汤丽，</w:t>
      </w:r>
      <w:r w:rsidR="009D1714">
        <w:rPr>
          <w:rFonts w:asciiTheme="minorEastAsia" w:eastAsiaTheme="minorEastAsia" w:hAnsiTheme="minorEastAsia" w:hint="eastAsia"/>
          <w:sz w:val="28"/>
          <w:szCs w:val="28"/>
        </w:rPr>
        <w:t>汪亚利，秦龙</w:t>
      </w:r>
      <w:r w:rsidR="000A1673" w:rsidRPr="00D831F2">
        <w:rPr>
          <w:rFonts w:asciiTheme="minorEastAsia" w:eastAsiaTheme="minorEastAsia" w:hAnsiTheme="minorEastAsia" w:hint="eastAsia"/>
          <w:sz w:val="28"/>
          <w:szCs w:val="28"/>
        </w:rPr>
        <w:t>。</w:t>
      </w:r>
    </w:p>
    <w:p w14:paraId="384F5911" w14:textId="5C954231" w:rsidR="00684148" w:rsidRPr="00684148" w:rsidRDefault="00684148" w:rsidP="00684148">
      <w:pPr>
        <w:spacing w:line="276"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四、</w:t>
      </w:r>
      <w:r w:rsidR="000A1673" w:rsidRPr="00684148">
        <w:rPr>
          <w:rFonts w:asciiTheme="minorEastAsia" w:eastAsiaTheme="minorEastAsia" w:hAnsiTheme="minorEastAsia" w:hint="eastAsia"/>
          <w:b/>
          <w:sz w:val="28"/>
          <w:szCs w:val="28"/>
        </w:rPr>
        <w:t>外国语学院转专业流程</w:t>
      </w:r>
    </w:p>
    <w:p w14:paraId="56315A2F" w14:textId="77777777" w:rsidR="00684148" w:rsidRDefault="00034AF0" w:rsidP="00684148">
      <w:pPr>
        <w:spacing w:line="276" w:lineRule="auto"/>
        <w:ind w:firstLineChars="200" w:firstLine="560"/>
        <w:rPr>
          <w:rFonts w:asciiTheme="minorEastAsia" w:eastAsiaTheme="minorEastAsia" w:hAnsiTheme="minorEastAsia"/>
          <w:sz w:val="28"/>
          <w:szCs w:val="28"/>
        </w:rPr>
      </w:pPr>
      <w:r w:rsidRPr="00684148">
        <w:rPr>
          <w:rFonts w:asciiTheme="minorEastAsia" w:eastAsiaTheme="minorEastAsia" w:hAnsiTheme="minorEastAsia" w:hint="eastAsia"/>
          <w:sz w:val="28"/>
          <w:szCs w:val="28"/>
        </w:rPr>
        <w:t>本学期转专业工作依托线上信息化平台开展。学生通过“智慧北理统一门户”查看学院接收信息、提交转专业申请，通过“i北理”查看学院反馈等。（相关操作说明，详见附件）。</w:t>
      </w:r>
    </w:p>
    <w:p w14:paraId="4CEBDFAE" w14:textId="7BED6680" w:rsidR="00684148" w:rsidRDefault="003F02E3" w:rsidP="00684148">
      <w:pPr>
        <w:spacing w:line="276" w:lineRule="auto"/>
        <w:ind w:firstLineChars="200" w:firstLine="560"/>
        <w:rPr>
          <w:rFonts w:asciiTheme="minorEastAsia" w:eastAsiaTheme="minorEastAsia" w:hAnsiTheme="minorEastAsia"/>
          <w:sz w:val="28"/>
          <w:szCs w:val="28"/>
        </w:rPr>
      </w:pPr>
      <w:r w:rsidRPr="006D31D7">
        <w:rPr>
          <w:rFonts w:asciiTheme="minorEastAsia" w:eastAsiaTheme="minorEastAsia" w:hAnsiTheme="minorEastAsia"/>
          <w:sz w:val="28"/>
          <w:szCs w:val="28"/>
        </w:rPr>
        <w:t>拟转入外国语学院的学生，</w:t>
      </w:r>
      <w:r w:rsidR="00650D90" w:rsidRPr="00650D90">
        <w:rPr>
          <w:rFonts w:asciiTheme="minorEastAsia" w:eastAsiaTheme="minorEastAsia" w:hAnsiTheme="minorEastAsia"/>
          <w:sz w:val="28"/>
          <w:szCs w:val="28"/>
        </w:rPr>
        <w:t>需在</w:t>
      </w:r>
      <w:r w:rsidR="003D7A8F">
        <w:rPr>
          <w:rFonts w:asciiTheme="minorEastAsia" w:eastAsiaTheme="minorEastAsia" w:hAnsiTheme="minorEastAsia" w:hint="eastAsia"/>
          <w:sz w:val="28"/>
          <w:szCs w:val="28"/>
        </w:rPr>
        <w:t>6</w:t>
      </w:r>
      <w:r w:rsidR="00650D90" w:rsidRPr="00650D90">
        <w:rPr>
          <w:rFonts w:asciiTheme="minorEastAsia" w:eastAsiaTheme="minorEastAsia" w:hAnsiTheme="minorEastAsia" w:hint="eastAsia"/>
          <w:sz w:val="28"/>
          <w:szCs w:val="28"/>
        </w:rPr>
        <w:t>月</w:t>
      </w:r>
      <w:r w:rsidR="003D7A8F">
        <w:rPr>
          <w:rFonts w:asciiTheme="minorEastAsia" w:eastAsiaTheme="minorEastAsia" w:hAnsiTheme="minorEastAsia" w:hint="eastAsia"/>
          <w:sz w:val="28"/>
          <w:szCs w:val="28"/>
        </w:rPr>
        <w:t>9</w:t>
      </w:r>
      <w:r w:rsidR="00650D90" w:rsidRPr="00650D90">
        <w:rPr>
          <w:rFonts w:asciiTheme="minorEastAsia" w:eastAsiaTheme="minorEastAsia" w:hAnsiTheme="minorEastAsia" w:hint="eastAsia"/>
          <w:sz w:val="28"/>
          <w:szCs w:val="28"/>
        </w:rPr>
        <w:t>日</w:t>
      </w:r>
      <w:r w:rsidR="003D7A8F">
        <w:rPr>
          <w:rFonts w:asciiTheme="minorEastAsia" w:eastAsiaTheme="minorEastAsia" w:hAnsiTheme="minorEastAsia" w:hint="eastAsia"/>
          <w:sz w:val="28"/>
          <w:szCs w:val="28"/>
        </w:rPr>
        <w:t>1</w:t>
      </w:r>
      <w:r w:rsidR="003D7A8F">
        <w:rPr>
          <w:rFonts w:asciiTheme="minorEastAsia" w:eastAsiaTheme="minorEastAsia" w:hAnsiTheme="minorEastAsia"/>
          <w:sz w:val="28"/>
          <w:szCs w:val="28"/>
        </w:rPr>
        <w:t>7</w:t>
      </w:r>
      <w:r w:rsidR="003D7A8F">
        <w:rPr>
          <w:rFonts w:asciiTheme="minorEastAsia" w:eastAsiaTheme="minorEastAsia" w:hAnsiTheme="minorEastAsia" w:hint="eastAsia"/>
          <w:sz w:val="28"/>
          <w:szCs w:val="28"/>
        </w:rPr>
        <w:t>:00</w:t>
      </w:r>
      <w:r w:rsidR="00650D90" w:rsidRPr="00650D90">
        <w:rPr>
          <w:rFonts w:asciiTheme="minorEastAsia" w:eastAsiaTheme="minorEastAsia" w:hAnsiTheme="minorEastAsia" w:hint="eastAsia"/>
          <w:sz w:val="28"/>
          <w:szCs w:val="28"/>
        </w:rPr>
        <w:t>前</w:t>
      </w:r>
      <w:r w:rsidR="003D7A8F">
        <w:rPr>
          <w:rFonts w:asciiTheme="minorEastAsia" w:eastAsiaTheme="minorEastAsia" w:hAnsiTheme="minorEastAsia" w:hint="eastAsia"/>
          <w:sz w:val="28"/>
          <w:szCs w:val="28"/>
        </w:rPr>
        <w:t>通过“智慧北理”、外国语学院网站</w:t>
      </w:r>
      <w:r w:rsidR="003D7A8F" w:rsidRPr="006D31D7">
        <w:rPr>
          <w:rFonts w:asciiTheme="minorEastAsia" w:eastAsiaTheme="minorEastAsia" w:hAnsiTheme="minorEastAsia" w:hint="eastAsia"/>
          <w:sz w:val="28"/>
          <w:szCs w:val="28"/>
        </w:rPr>
        <w:t>（</w:t>
      </w:r>
      <w:hyperlink r:id="rId7" w:history="1">
        <w:r w:rsidR="003D7A8F" w:rsidRPr="006D31D7">
          <w:rPr>
            <w:rStyle w:val="a4"/>
            <w:rFonts w:asciiTheme="minorEastAsia" w:eastAsiaTheme="minorEastAsia" w:hAnsiTheme="minorEastAsia"/>
            <w:sz w:val="28"/>
            <w:szCs w:val="28"/>
          </w:rPr>
          <w:t>http://sfl.bit.edu.cn</w:t>
        </w:r>
      </w:hyperlink>
      <w:r w:rsidR="003D7A8F" w:rsidRPr="006D31D7">
        <w:rPr>
          <w:rFonts w:asciiTheme="minorEastAsia" w:eastAsiaTheme="minorEastAsia" w:hAnsiTheme="minorEastAsia"/>
          <w:sz w:val="28"/>
          <w:szCs w:val="28"/>
        </w:rPr>
        <w:t>）</w:t>
      </w:r>
      <w:r w:rsidR="003D7A8F">
        <w:rPr>
          <w:rFonts w:asciiTheme="minorEastAsia" w:eastAsiaTheme="minorEastAsia" w:hAnsiTheme="minorEastAsia" w:hint="eastAsia"/>
          <w:sz w:val="28"/>
          <w:szCs w:val="28"/>
        </w:rPr>
        <w:t>查询</w:t>
      </w:r>
      <w:r w:rsidR="003D7A8F" w:rsidRPr="003D7A8F">
        <w:rPr>
          <w:rFonts w:asciiTheme="minorEastAsia" w:eastAsiaTheme="minorEastAsia" w:hAnsiTheme="minorEastAsia" w:hint="eastAsia"/>
          <w:sz w:val="28"/>
          <w:szCs w:val="28"/>
        </w:rPr>
        <w:t>公示的接收计划、遴选办法</w:t>
      </w:r>
      <w:r w:rsidR="003D7A8F">
        <w:rPr>
          <w:rFonts w:asciiTheme="minorEastAsia" w:eastAsiaTheme="minorEastAsia" w:hAnsiTheme="minorEastAsia" w:hint="eastAsia"/>
          <w:sz w:val="28"/>
          <w:szCs w:val="28"/>
        </w:rPr>
        <w:t>，</w:t>
      </w:r>
      <w:r w:rsidR="003D7A8F" w:rsidRPr="003D7A8F">
        <w:rPr>
          <w:rFonts w:asciiTheme="minorEastAsia" w:eastAsiaTheme="minorEastAsia" w:hAnsiTheme="minorEastAsia" w:hint="eastAsia"/>
          <w:sz w:val="28"/>
          <w:szCs w:val="28"/>
        </w:rPr>
        <w:t>了解相关可转专业信息并在系统报名。</w:t>
      </w:r>
      <w:r w:rsidR="007A1BE1" w:rsidRPr="007A1BE1">
        <w:rPr>
          <w:rFonts w:asciiTheme="minorEastAsia" w:eastAsiaTheme="minorEastAsia" w:hAnsiTheme="minorEastAsia" w:hint="eastAsia"/>
          <w:sz w:val="28"/>
          <w:szCs w:val="28"/>
        </w:rPr>
        <w:t>登</w:t>
      </w:r>
      <w:r w:rsidR="00B217DA">
        <w:rPr>
          <w:rFonts w:asciiTheme="minorEastAsia" w:eastAsiaTheme="minorEastAsia" w:hAnsiTheme="minorEastAsia" w:hint="eastAsia"/>
          <w:sz w:val="28"/>
          <w:szCs w:val="28"/>
        </w:rPr>
        <w:t>录“智慧北理统一门户”——</w:t>
      </w:r>
      <w:r w:rsidR="008123E7">
        <w:rPr>
          <w:rFonts w:asciiTheme="minorEastAsia" w:eastAsiaTheme="minorEastAsia" w:hAnsiTheme="minorEastAsia" w:hint="eastAsia"/>
          <w:sz w:val="28"/>
          <w:szCs w:val="28"/>
        </w:rPr>
        <w:t>幸福北理，按照提示填写并提交转专业申请</w:t>
      </w:r>
      <w:r w:rsidR="007A1BE1" w:rsidRPr="00C33F48">
        <w:rPr>
          <w:rFonts w:asciiTheme="minorEastAsia" w:eastAsiaTheme="minorEastAsia" w:hAnsiTheme="minorEastAsia" w:hint="eastAsia"/>
          <w:sz w:val="28"/>
          <w:szCs w:val="28"/>
        </w:rPr>
        <w:t>，同时将</w:t>
      </w:r>
      <w:r w:rsidR="001319E6" w:rsidRPr="00C33F48">
        <w:rPr>
          <w:rFonts w:asciiTheme="minorEastAsia" w:eastAsiaTheme="minorEastAsia" w:hAnsiTheme="minorEastAsia" w:hint="eastAsia"/>
          <w:sz w:val="28"/>
          <w:szCs w:val="28"/>
        </w:rPr>
        <w:t>各专业要求的其他材料</w:t>
      </w:r>
      <w:r w:rsidR="007A1BE1" w:rsidRPr="00C33F48">
        <w:rPr>
          <w:rFonts w:asciiTheme="minorEastAsia" w:eastAsiaTheme="minorEastAsia" w:hAnsiTheme="minorEastAsia" w:hint="eastAsia"/>
          <w:sz w:val="28"/>
          <w:szCs w:val="28"/>
        </w:rPr>
        <w:t>以附件形式在申请系统上传</w:t>
      </w:r>
      <w:r w:rsidR="001319E6" w:rsidRPr="00C33F48">
        <w:rPr>
          <w:rFonts w:asciiTheme="minorEastAsia" w:eastAsiaTheme="minorEastAsia" w:hAnsiTheme="minorEastAsia" w:hint="eastAsia"/>
          <w:sz w:val="28"/>
          <w:szCs w:val="28"/>
        </w:rPr>
        <w:t>。</w:t>
      </w:r>
    </w:p>
    <w:p w14:paraId="4BE29F1E" w14:textId="608F7E4E" w:rsidR="00684148" w:rsidRDefault="003D7A8F" w:rsidP="00684148">
      <w:pPr>
        <w:spacing w:line="276" w:lineRule="auto"/>
        <w:ind w:firstLineChars="202" w:firstLine="566"/>
        <w:rPr>
          <w:rFonts w:asciiTheme="minorEastAsia" w:eastAsiaTheme="minorEastAsia" w:hAnsiTheme="minorEastAsia"/>
          <w:sz w:val="28"/>
          <w:szCs w:val="28"/>
        </w:rPr>
      </w:pPr>
      <w:r>
        <w:rPr>
          <w:rFonts w:asciiTheme="minorEastAsia" w:eastAsiaTheme="minorEastAsia" w:hAnsiTheme="minorEastAsia"/>
          <w:sz w:val="28"/>
          <w:szCs w:val="28"/>
        </w:rPr>
        <w:t>6</w:t>
      </w:r>
      <w:r w:rsidR="000A1673" w:rsidRPr="006D31D7">
        <w:rPr>
          <w:rFonts w:asciiTheme="minorEastAsia" w:eastAsiaTheme="minorEastAsia" w:hAnsiTheme="minorEastAsia" w:hint="eastAsia"/>
          <w:sz w:val="28"/>
          <w:szCs w:val="28"/>
        </w:rPr>
        <w:t>月</w:t>
      </w:r>
      <w:r w:rsidR="008123E7">
        <w:rPr>
          <w:rFonts w:asciiTheme="minorEastAsia" w:eastAsiaTheme="minorEastAsia" w:hAnsiTheme="minorEastAsia" w:hint="eastAsia"/>
          <w:sz w:val="28"/>
          <w:szCs w:val="28"/>
        </w:rPr>
        <w:t>1</w:t>
      </w:r>
      <w:r w:rsidR="008123E7">
        <w:rPr>
          <w:rFonts w:asciiTheme="minorEastAsia" w:eastAsiaTheme="minorEastAsia" w:hAnsiTheme="minorEastAsia"/>
          <w:sz w:val="28"/>
          <w:szCs w:val="28"/>
        </w:rPr>
        <w:t>1</w:t>
      </w:r>
      <w:r w:rsidR="000A1673" w:rsidRPr="006D31D7">
        <w:rPr>
          <w:rFonts w:asciiTheme="minorEastAsia" w:eastAsiaTheme="minorEastAsia" w:hAnsiTheme="minorEastAsia" w:hint="eastAsia"/>
          <w:sz w:val="28"/>
          <w:szCs w:val="28"/>
        </w:rPr>
        <w:t>日</w:t>
      </w:r>
      <w:r w:rsidR="000A1673" w:rsidRPr="006D31D7">
        <w:rPr>
          <w:rFonts w:asciiTheme="minorEastAsia" w:eastAsiaTheme="minorEastAsia" w:hAnsiTheme="minorEastAsia"/>
          <w:sz w:val="28"/>
          <w:szCs w:val="28"/>
        </w:rPr>
        <w:t>—</w:t>
      </w:r>
      <w:r>
        <w:rPr>
          <w:rFonts w:asciiTheme="minorEastAsia" w:eastAsiaTheme="minorEastAsia" w:hAnsiTheme="minorEastAsia"/>
          <w:sz w:val="28"/>
          <w:szCs w:val="28"/>
        </w:rPr>
        <w:t>6</w:t>
      </w:r>
      <w:r w:rsidR="00D12A70">
        <w:rPr>
          <w:rFonts w:asciiTheme="minorEastAsia" w:eastAsiaTheme="minorEastAsia" w:hAnsiTheme="minorEastAsia" w:hint="eastAsia"/>
          <w:sz w:val="28"/>
          <w:szCs w:val="28"/>
        </w:rPr>
        <w:t>月</w:t>
      </w:r>
      <w:r>
        <w:rPr>
          <w:rFonts w:asciiTheme="minorEastAsia" w:eastAsiaTheme="minorEastAsia" w:hAnsiTheme="minorEastAsia"/>
          <w:sz w:val="28"/>
          <w:szCs w:val="28"/>
        </w:rPr>
        <w:t>16</w:t>
      </w:r>
      <w:r w:rsidR="000A1673" w:rsidRPr="006D31D7">
        <w:rPr>
          <w:rFonts w:asciiTheme="minorEastAsia" w:eastAsiaTheme="minorEastAsia" w:hAnsiTheme="minorEastAsia" w:hint="eastAsia"/>
          <w:sz w:val="28"/>
          <w:szCs w:val="28"/>
        </w:rPr>
        <w:t>日</w:t>
      </w:r>
      <w:r>
        <w:rPr>
          <w:rFonts w:asciiTheme="minorEastAsia" w:eastAsiaTheme="minorEastAsia" w:hAnsiTheme="minorEastAsia" w:hint="eastAsia"/>
          <w:sz w:val="28"/>
          <w:szCs w:val="28"/>
        </w:rPr>
        <w:t>，</w:t>
      </w:r>
      <w:r w:rsidR="000A1673" w:rsidRPr="006D31D7">
        <w:rPr>
          <w:rFonts w:asciiTheme="minorEastAsia" w:eastAsiaTheme="minorEastAsia" w:hAnsiTheme="minorEastAsia" w:hint="eastAsia"/>
          <w:sz w:val="28"/>
          <w:szCs w:val="28"/>
        </w:rPr>
        <w:t>外国语学院</w:t>
      </w:r>
      <w:r w:rsidR="007A1BE1" w:rsidRPr="007A1BE1">
        <w:rPr>
          <w:rFonts w:asciiTheme="minorEastAsia" w:eastAsiaTheme="minorEastAsia" w:hAnsiTheme="minorEastAsia" w:hint="eastAsia"/>
          <w:sz w:val="28"/>
          <w:szCs w:val="28"/>
        </w:rPr>
        <w:t>在协同办公平台及时处理收到的学生转专业申请</w:t>
      </w:r>
      <w:r w:rsidR="007A1BE1">
        <w:rPr>
          <w:rFonts w:asciiTheme="minorEastAsia" w:eastAsiaTheme="minorEastAsia" w:hAnsiTheme="minorEastAsia" w:hint="eastAsia"/>
          <w:sz w:val="28"/>
          <w:szCs w:val="28"/>
        </w:rPr>
        <w:t>，</w:t>
      </w:r>
      <w:r w:rsidR="007A1BE1" w:rsidRPr="006D31D7">
        <w:rPr>
          <w:rFonts w:asciiTheme="minorEastAsia" w:eastAsiaTheme="minorEastAsia" w:hAnsiTheme="minorEastAsia" w:hint="eastAsia"/>
          <w:sz w:val="28"/>
          <w:szCs w:val="28"/>
        </w:rPr>
        <w:t>审核</w:t>
      </w:r>
      <w:r w:rsidR="007A1BE1">
        <w:rPr>
          <w:rFonts w:asciiTheme="minorEastAsia" w:eastAsiaTheme="minorEastAsia" w:hAnsiTheme="minorEastAsia" w:hint="eastAsia"/>
          <w:sz w:val="28"/>
          <w:szCs w:val="28"/>
        </w:rPr>
        <w:t>申请材料</w:t>
      </w:r>
      <w:r w:rsidR="007A1BE1" w:rsidRPr="006D31D7">
        <w:rPr>
          <w:rFonts w:asciiTheme="minorEastAsia" w:eastAsiaTheme="minorEastAsia" w:hAnsiTheme="minorEastAsia" w:hint="eastAsia"/>
          <w:sz w:val="28"/>
          <w:szCs w:val="28"/>
        </w:rPr>
        <w:t>，</w:t>
      </w:r>
      <w:r w:rsidR="007A1BE1">
        <w:rPr>
          <w:rFonts w:asciiTheme="minorEastAsia" w:eastAsiaTheme="minorEastAsia" w:hAnsiTheme="minorEastAsia" w:hint="eastAsia"/>
          <w:sz w:val="28"/>
          <w:szCs w:val="28"/>
        </w:rPr>
        <w:t>视</w:t>
      </w:r>
      <w:r>
        <w:rPr>
          <w:rFonts w:asciiTheme="minorEastAsia" w:eastAsiaTheme="minorEastAsia" w:hAnsiTheme="minorEastAsia" w:hint="eastAsia"/>
          <w:sz w:val="28"/>
          <w:szCs w:val="28"/>
        </w:rPr>
        <w:t>申报</w:t>
      </w:r>
      <w:r w:rsidR="007A1BE1">
        <w:rPr>
          <w:rFonts w:asciiTheme="minorEastAsia" w:eastAsiaTheme="minorEastAsia" w:hAnsiTheme="minorEastAsia" w:hint="eastAsia"/>
          <w:sz w:val="28"/>
          <w:szCs w:val="28"/>
        </w:rPr>
        <w:t>情况组织面试确定初选学生名单</w:t>
      </w:r>
      <w:r w:rsidR="00684148">
        <w:rPr>
          <w:rFonts w:asciiTheme="minorEastAsia" w:eastAsiaTheme="minorEastAsia" w:hAnsiTheme="minorEastAsia" w:hint="eastAsia"/>
          <w:sz w:val="28"/>
          <w:szCs w:val="28"/>
        </w:rPr>
        <w:t>（如有面试，会将面试时间、面试方式等点对点通知到学生）</w:t>
      </w:r>
      <w:r w:rsidR="007A1BE1">
        <w:rPr>
          <w:rFonts w:asciiTheme="minorEastAsia" w:eastAsiaTheme="minorEastAsia" w:hAnsiTheme="minorEastAsia" w:hint="eastAsia"/>
          <w:sz w:val="28"/>
          <w:szCs w:val="28"/>
        </w:rPr>
        <w:t>，并</w:t>
      </w:r>
      <w:r w:rsidR="000A1673" w:rsidRPr="006D31D7">
        <w:rPr>
          <w:rFonts w:asciiTheme="minorEastAsia" w:eastAsiaTheme="minorEastAsia" w:hAnsiTheme="minorEastAsia" w:hint="eastAsia"/>
          <w:sz w:val="28"/>
          <w:szCs w:val="28"/>
        </w:rPr>
        <w:t>对初选结果</w:t>
      </w:r>
      <w:r w:rsidR="00E348E8" w:rsidRPr="006D31D7">
        <w:rPr>
          <w:rFonts w:asciiTheme="minorEastAsia" w:eastAsiaTheme="minorEastAsia" w:hAnsiTheme="minorEastAsia" w:hint="eastAsia"/>
          <w:sz w:val="28"/>
          <w:szCs w:val="28"/>
        </w:rPr>
        <w:t>（差额）</w:t>
      </w:r>
      <w:r w:rsidR="003F02E3" w:rsidRPr="006D31D7">
        <w:rPr>
          <w:rFonts w:asciiTheme="minorEastAsia" w:eastAsiaTheme="minorEastAsia" w:hAnsiTheme="minorEastAsia" w:hint="eastAsia"/>
          <w:sz w:val="28"/>
          <w:szCs w:val="28"/>
        </w:rPr>
        <w:t>在外国语学院网站</w:t>
      </w:r>
      <w:r w:rsidR="000A1673" w:rsidRPr="006D31D7">
        <w:rPr>
          <w:rFonts w:asciiTheme="minorEastAsia" w:eastAsiaTheme="minorEastAsia" w:hAnsiTheme="minorEastAsia" w:hint="eastAsia"/>
          <w:sz w:val="28"/>
          <w:szCs w:val="28"/>
        </w:rPr>
        <w:t>进行公示</w:t>
      </w:r>
      <w:r w:rsidR="008C7D63" w:rsidRPr="006D31D7">
        <w:rPr>
          <w:rFonts w:asciiTheme="minorEastAsia" w:eastAsiaTheme="minorEastAsia" w:hAnsiTheme="minorEastAsia" w:hint="eastAsia"/>
          <w:sz w:val="28"/>
          <w:szCs w:val="28"/>
        </w:rPr>
        <w:t>。</w:t>
      </w:r>
    </w:p>
    <w:p w14:paraId="09B36FA7" w14:textId="2144E25F" w:rsidR="00AA47B1" w:rsidRPr="006D31D7" w:rsidRDefault="003D7A8F" w:rsidP="00684148">
      <w:pPr>
        <w:spacing w:line="276" w:lineRule="auto"/>
        <w:ind w:firstLineChars="202" w:firstLine="566"/>
        <w:rPr>
          <w:rFonts w:asciiTheme="minorEastAsia" w:eastAsiaTheme="minorEastAsia" w:hAnsiTheme="minorEastAsia"/>
          <w:sz w:val="28"/>
          <w:szCs w:val="28"/>
        </w:rPr>
      </w:pPr>
      <w:r>
        <w:rPr>
          <w:rFonts w:asciiTheme="minorEastAsia" w:eastAsiaTheme="minorEastAsia" w:hAnsiTheme="minorEastAsia"/>
          <w:sz w:val="28"/>
          <w:szCs w:val="28"/>
        </w:rPr>
        <w:t>8</w:t>
      </w:r>
      <w:r w:rsidR="004125A6">
        <w:rPr>
          <w:rFonts w:asciiTheme="minorEastAsia" w:eastAsiaTheme="minorEastAsia" w:hAnsiTheme="minorEastAsia" w:hint="eastAsia"/>
          <w:sz w:val="28"/>
          <w:szCs w:val="28"/>
        </w:rPr>
        <w:t>月</w:t>
      </w:r>
      <w:r>
        <w:rPr>
          <w:rFonts w:asciiTheme="minorEastAsia" w:eastAsiaTheme="minorEastAsia" w:hAnsiTheme="minorEastAsia" w:hint="eastAsia"/>
          <w:sz w:val="28"/>
          <w:szCs w:val="28"/>
        </w:rPr>
        <w:t>1</w:t>
      </w:r>
      <w:r>
        <w:rPr>
          <w:rFonts w:asciiTheme="minorEastAsia" w:eastAsiaTheme="minorEastAsia" w:hAnsiTheme="minorEastAsia"/>
          <w:sz w:val="28"/>
          <w:szCs w:val="28"/>
        </w:rPr>
        <w:t>2</w:t>
      </w:r>
      <w:r>
        <w:rPr>
          <w:rFonts w:asciiTheme="minorEastAsia" w:eastAsiaTheme="minorEastAsia" w:hAnsiTheme="minorEastAsia" w:hint="eastAsia"/>
          <w:sz w:val="28"/>
          <w:szCs w:val="28"/>
        </w:rPr>
        <w:t>日-</w:t>
      </w:r>
      <w:r>
        <w:rPr>
          <w:rFonts w:asciiTheme="minorEastAsia" w:eastAsiaTheme="minorEastAsia" w:hAnsiTheme="minorEastAsia"/>
          <w:sz w:val="28"/>
          <w:szCs w:val="28"/>
        </w:rPr>
        <w:t>19</w:t>
      </w:r>
      <w:r>
        <w:rPr>
          <w:rFonts w:asciiTheme="minorEastAsia" w:eastAsiaTheme="minorEastAsia" w:hAnsiTheme="minorEastAsia" w:hint="eastAsia"/>
          <w:sz w:val="28"/>
          <w:szCs w:val="28"/>
        </w:rPr>
        <w:t>日</w:t>
      </w:r>
      <w:r>
        <w:rPr>
          <w:rFonts w:asciiTheme="minorEastAsia" w:eastAsiaTheme="minorEastAsia" w:hAnsiTheme="minorEastAsia"/>
          <w:sz w:val="28"/>
          <w:szCs w:val="28"/>
        </w:rPr>
        <w:t>在</w:t>
      </w:r>
      <w:r>
        <w:rPr>
          <w:rFonts w:asciiTheme="minorEastAsia" w:eastAsiaTheme="minorEastAsia" w:hAnsiTheme="minorEastAsia" w:hint="eastAsia"/>
          <w:sz w:val="28"/>
          <w:szCs w:val="28"/>
        </w:rPr>
        <w:t>外国语</w:t>
      </w:r>
      <w:r>
        <w:rPr>
          <w:rFonts w:asciiTheme="minorEastAsia" w:eastAsiaTheme="minorEastAsia" w:hAnsiTheme="minorEastAsia"/>
          <w:sz w:val="28"/>
          <w:szCs w:val="28"/>
        </w:rPr>
        <w:t>学院网站</w:t>
      </w:r>
      <w:r w:rsidR="007302F3">
        <w:rPr>
          <w:rFonts w:asciiTheme="minorEastAsia" w:eastAsiaTheme="minorEastAsia" w:hAnsiTheme="minorEastAsia" w:hint="eastAsia"/>
          <w:sz w:val="28"/>
          <w:szCs w:val="28"/>
        </w:rPr>
        <w:t>公示</w:t>
      </w:r>
      <w:r>
        <w:rPr>
          <w:rFonts w:asciiTheme="minorEastAsia" w:eastAsiaTheme="minorEastAsia" w:hAnsiTheme="minorEastAsia"/>
          <w:sz w:val="28"/>
          <w:szCs w:val="28"/>
        </w:rPr>
        <w:t>正式录取名单</w:t>
      </w:r>
      <w:r w:rsidR="007302F3">
        <w:rPr>
          <w:rFonts w:asciiTheme="minorEastAsia" w:eastAsiaTheme="minorEastAsia" w:hAnsiTheme="minorEastAsia" w:hint="eastAsia"/>
          <w:sz w:val="28"/>
          <w:szCs w:val="28"/>
        </w:rPr>
        <w:t>，</w:t>
      </w:r>
      <w:r>
        <w:rPr>
          <w:rFonts w:asciiTheme="minorEastAsia" w:eastAsiaTheme="minorEastAsia" w:hAnsiTheme="minorEastAsia"/>
          <w:sz w:val="28"/>
          <w:szCs w:val="28"/>
        </w:rPr>
        <w:t>19</w:t>
      </w:r>
      <w:r w:rsidR="009C3246">
        <w:rPr>
          <w:rFonts w:asciiTheme="minorEastAsia" w:eastAsiaTheme="minorEastAsia" w:hAnsiTheme="minorEastAsia" w:hint="eastAsia"/>
          <w:sz w:val="28"/>
          <w:szCs w:val="28"/>
        </w:rPr>
        <w:t>日</w:t>
      </w:r>
      <w:r w:rsidR="00E56F10">
        <w:rPr>
          <w:rFonts w:asciiTheme="minorEastAsia" w:eastAsiaTheme="minorEastAsia" w:hAnsiTheme="minorEastAsia" w:hint="eastAsia"/>
          <w:sz w:val="28"/>
          <w:szCs w:val="28"/>
        </w:rPr>
        <w:t>前</w:t>
      </w:r>
      <w:r w:rsidR="008C7D63" w:rsidRPr="006D31D7">
        <w:rPr>
          <w:rFonts w:asciiTheme="minorEastAsia" w:eastAsiaTheme="minorEastAsia" w:hAnsiTheme="minorEastAsia" w:hint="eastAsia"/>
          <w:sz w:val="28"/>
          <w:szCs w:val="28"/>
        </w:rPr>
        <w:t>完成转专业录取工作</w:t>
      </w:r>
      <w:r w:rsidR="0017028A">
        <w:rPr>
          <w:rFonts w:asciiTheme="minorEastAsia" w:eastAsiaTheme="minorEastAsia" w:hAnsiTheme="minorEastAsia" w:hint="eastAsia"/>
          <w:sz w:val="28"/>
          <w:szCs w:val="28"/>
        </w:rPr>
        <w:t>，</w:t>
      </w:r>
      <w:r w:rsidR="0017028A">
        <w:rPr>
          <w:rFonts w:asciiTheme="minorEastAsia" w:eastAsiaTheme="minorEastAsia" w:hAnsiTheme="minorEastAsia"/>
          <w:sz w:val="28"/>
          <w:szCs w:val="28"/>
        </w:rPr>
        <w:t>并</w:t>
      </w:r>
      <w:r w:rsidR="007302F3">
        <w:rPr>
          <w:rFonts w:asciiTheme="minorEastAsia" w:eastAsiaTheme="minorEastAsia" w:hAnsiTheme="minorEastAsia" w:hint="eastAsia"/>
          <w:sz w:val="28"/>
          <w:szCs w:val="28"/>
        </w:rPr>
        <w:t>将结果报送教务部</w:t>
      </w:r>
      <w:r w:rsidR="00E76418">
        <w:rPr>
          <w:rFonts w:asciiTheme="minorEastAsia" w:eastAsiaTheme="minorEastAsia" w:hAnsiTheme="minorEastAsia" w:hint="eastAsia"/>
          <w:sz w:val="28"/>
          <w:szCs w:val="28"/>
        </w:rPr>
        <w:t>。</w:t>
      </w:r>
    </w:p>
    <w:p w14:paraId="43CF01C1" w14:textId="77777777" w:rsidR="008C7D63" w:rsidRPr="006D31D7" w:rsidRDefault="008C7D63" w:rsidP="006D31D7">
      <w:pPr>
        <w:spacing w:line="276" w:lineRule="auto"/>
        <w:ind w:firstLineChars="152" w:firstLine="426"/>
        <w:jc w:val="right"/>
        <w:rPr>
          <w:rFonts w:asciiTheme="minorEastAsia" w:eastAsiaTheme="minorEastAsia" w:hAnsiTheme="minorEastAsia"/>
          <w:sz w:val="28"/>
          <w:szCs w:val="28"/>
        </w:rPr>
      </w:pPr>
      <w:r w:rsidRPr="006D31D7">
        <w:rPr>
          <w:rFonts w:asciiTheme="minorEastAsia" w:eastAsiaTheme="minorEastAsia" w:hAnsiTheme="minorEastAsia"/>
          <w:sz w:val="28"/>
          <w:szCs w:val="28"/>
        </w:rPr>
        <w:t>外国语学院</w:t>
      </w:r>
    </w:p>
    <w:p w14:paraId="778329C5" w14:textId="79124E37" w:rsidR="0008605D" w:rsidRPr="006D31D7" w:rsidRDefault="008C7D63" w:rsidP="00AA47B1">
      <w:pPr>
        <w:spacing w:line="276" w:lineRule="auto"/>
        <w:ind w:firstLineChars="152" w:firstLine="426"/>
        <w:jc w:val="right"/>
        <w:rPr>
          <w:rFonts w:asciiTheme="minorEastAsia" w:eastAsiaTheme="minorEastAsia" w:hAnsiTheme="minorEastAsia"/>
          <w:sz w:val="28"/>
          <w:szCs w:val="28"/>
        </w:rPr>
      </w:pPr>
      <w:r w:rsidRPr="006D31D7">
        <w:rPr>
          <w:rFonts w:asciiTheme="minorEastAsia" w:eastAsiaTheme="minorEastAsia" w:hAnsiTheme="minorEastAsia" w:hint="eastAsia"/>
          <w:sz w:val="28"/>
          <w:szCs w:val="28"/>
        </w:rPr>
        <w:t>20</w:t>
      </w:r>
      <w:r w:rsidR="00F901AE">
        <w:rPr>
          <w:rFonts w:asciiTheme="minorEastAsia" w:eastAsiaTheme="minorEastAsia" w:hAnsiTheme="minorEastAsia"/>
          <w:sz w:val="28"/>
          <w:szCs w:val="28"/>
        </w:rPr>
        <w:t>2</w:t>
      </w:r>
      <w:r w:rsidR="007302F3">
        <w:rPr>
          <w:rFonts w:asciiTheme="minorEastAsia" w:eastAsiaTheme="minorEastAsia" w:hAnsiTheme="minorEastAsia"/>
          <w:sz w:val="28"/>
          <w:szCs w:val="28"/>
        </w:rPr>
        <w:t>4</w:t>
      </w:r>
      <w:r w:rsidRPr="006D31D7">
        <w:rPr>
          <w:rFonts w:asciiTheme="minorEastAsia" w:eastAsiaTheme="minorEastAsia" w:hAnsiTheme="minorEastAsia" w:hint="eastAsia"/>
          <w:sz w:val="28"/>
          <w:szCs w:val="28"/>
        </w:rPr>
        <w:t>年</w:t>
      </w:r>
      <w:r w:rsidR="007302F3">
        <w:rPr>
          <w:rFonts w:asciiTheme="minorEastAsia" w:eastAsiaTheme="minorEastAsia" w:hAnsiTheme="minorEastAsia"/>
          <w:sz w:val="28"/>
          <w:szCs w:val="28"/>
        </w:rPr>
        <w:t>5</w:t>
      </w:r>
      <w:r w:rsidRPr="006D31D7">
        <w:rPr>
          <w:rFonts w:asciiTheme="minorEastAsia" w:eastAsiaTheme="minorEastAsia" w:hAnsiTheme="minorEastAsia" w:hint="eastAsia"/>
          <w:sz w:val="28"/>
          <w:szCs w:val="28"/>
        </w:rPr>
        <w:t>月</w:t>
      </w:r>
      <w:r w:rsidR="007302F3">
        <w:rPr>
          <w:rFonts w:asciiTheme="minorEastAsia" w:eastAsiaTheme="minorEastAsia" w:hAnsiTheme="minorEastAsia"/>
          <w:sz w:val="28"/>
          <w:szCs w:val="28"/>
        </w:rPr>
        <w:t>30</w:t>
      </w:r>
      <w:r w:rsidRPr="006D31D7">
        <w:rPr>
          <w:rFonts w:asciiTheme="minorEastAsia" w:eastAsiaTheme="minorEastAsia" w:hAnsiTheme="minorEastAsia" w:hint="eastAsia"/>
          <w:sz w:val="28"/>
          <w:szCs w:val="28"/>
        </w:rPr>
        <w:t>日</w:t>
      </w:r>
    </w:p>
    <w:sectPr w:rsidR="0008605D" w:rsidRPr="006D31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EB755D" w14:textId="77777777" w:rsidR="0092768E" w:rsidRDefault="0092768E" w:rsidP="00453518">
      <w:r>
        <w:separator/>
      </w:r>
    </w:p>
  </w:endnote>
  <w:endnote w:type="continuationSeparator" w:id="0">
    <w:p w14:paraId="61DF5CDF" w14:textId="77777777" w:rsidR="0092768E" w:rsidRDefault="0092768E" w:rsidP="00453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4D87A8" w14:textId="77777777" w:rsidR="0092768E" w:rsidRDefault="0092768E" w:rsidP="00453518">
      <w:r>
        <w:separator/>
      </w:r>
    </w:p>
  </w:footnote>
  <w:footnote w:type="continuationSeparator" w:id="0">
    <w:p w14:paraId="4992A18D" w14:textId="77777777" w:rsidR="0092768E" w:rsidRDefault="0092768E" w:rsidP="00453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4070C4"/>
    <w:multiLevelType w:val="hybridMultilevel"/>
    <w:tmpl w:val="40F67310"/>
    <w:lvl w:ilvl="0" w:tplc="0B84104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15C841A8"/>
    <w:multiLevelType w:val="hybridMultilevel"/>
    <w:tmpl w:val="775A33A6"/>
    <w:lvl w:ilvl="0" w:tplc="DEAAD9FE">
      <w:start w:val="4"/>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791423"/>
    <w:multiLevelType w:val="hybridMultilevel"/>
    <w:tmpl w:val="674ADD92"/>
    <w:lvl w:ilvl="0" w:tplc="BECC13F0">
      <w:start w:val="1"/>
      <w:numFmt w:val="decimal"/>
      <w:lvlText w:val="%1."/>
      <w:lvlJc w:val="left"/>
      <w:pPr>
        <w:ind w:left="980" w:hanging="420"/>
      </w:pPr>
      <w:rPr>
        <w:rFonts w:hint="eastAsia"/>
        <w:kern w:val="24"/>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58253DD8"/>
    <w:multiLevelType w:val="hybridMultilevel"/>
    <w:tmpl w:val="77CA0D62"/>
    <w:lvl w:ilvl="0" w:tplc="BECC13F0">
      <w:start w:val="1"/>
      <w:numFmt w:val="decimal"/>
      <w:lvlText w:val="%1."/>
      <w:lvlJc w:val="left"/>
      <w:pPr>
        <w:ind w:left="980" w:hanging="420"/>
      </w:pPr>
      <w:rPr>
        <w:rFonts w:hint="eastAsia"/>
        <w:kern w:val="24"/>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15:restartNumberingAfterBreak="0">
    <w:nsid w:val="5C4753DA"/>
    <w:multiLevelType w:val="hybridMultilevel"/>
    <w:tmpl w:val="05107CD8"/>
    <w:lvl w:ilvl="0" w:tplc="109C876E">
      <w:start w:val="1"/>
      <w:numFmt w:val="decimal"/>
      <w:lvlText w:val="%1."/>
      <w:lvlJc w:val="left"/>
      <w:pPr>
        <w:ind w:left="780" w:hanging="360"/>
      </w:pPr>
      <w:rPr>
        <w:rFonts w:ascii="Calibri" w:eastAsia="宋体" w:hAnsi="Calibri"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62F472D6"/>
    <w:multiLevelType w:val="hybridMultilevel"/>
    <w:tmpl w:val="BB064CBC"/>
    <w:lvl w:ilvl="0" w:tplc="BECC13F0">
      <w:start w:val="1"/>
      <w:numFmt w:val="decimal"/>
      <w:lvlText w:val="%1."/>
      <w:lvlJc w:val="left"/>
      <w:pPr>
        <w:ind w:left="980" w:hanging="420"/>
      </w:pPr>
      <w:rPr>
        <w:rFonts w:hint="eastAsia"/>
        <w:kern w:val="24"/>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15:restartNumberingAfterBreak="0">
    <w:nsid w:val="6CF84804"/>
    <w:multiLevelType w:val="hybridMultilevel"/>
    <w:tmpl w:val="CD04BF7C"/>
    <w:lvl w:ilvl="0" w:tplc="B1886302">
      <w:start w:val="1"/>
      <w:numFmt w:val="japaneseCounting"/>
      <w:lvlText w:val="%1、"/>
      <w:lvlJc w:val="left"/>
      <w:pPr>
        <w:ind w:left="1282" w:hanging="720"/>
      </w:pPr>
      <w:rPr>
        <w:rFonts w:hint="default"/>
        <w:b/>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7" w15:restartNumberingAfterBreak="0">
    <w:nsid w:val="6E98113E"/>
    <w:multiLevelType w:val="hybridMultilevel"/>
    <w:tmpl w:val="5BA2EB84"/>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16cid:durableId="302195689">
    <w:abstractNumId w:val="4"/>
  </w:num>
  <w:num w:numId="2" w16cid:durableId="870605699">
    <w:abstractNumId w:val="7"/>
  </w:num>
  <w:num w:numId="3" w16cid:durableId="1613442949">
    <w:abstractNumId w:val="6"/>
  </w:num>
  <w:num w:numId="4" w16cid:durableId="189422102">
    <w:abstractNumId w:val="1"/>
  </w:num>
  <w:num w:numId="5" w16cid:durableId="506478425">
    <w:abstractNumId w:val="0"/>
  </w:num>
  <w:num w:numId="6" w16cid:durableId="279576673">
    <w:abstractNumId w:val="2"/>
  </w:num>
  <w:num w:numId="7" w16cid:durableId="12190596">
    <w:abstractNumId w:val="3"/>
  </w:num>
  <w:num w:numId="8" w16cid:durableId="948365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D08"/>
    <w:rsid w:val="000259CC"/>
    <w:rsid w:val="00034AF0"/>
    <w:rsid w:val="0005431E"/>
    <w:rsid w:val="0008605D"/>
    <w:rsid w:val="0009128A"/>
    <w:rsid w:val="0009610B"/>
    <w:rsid w:val="000A1673"/>
    <w:rsid w:val="000B57E9"/>
    <w:rsid w:val="00111504"/>
    <w:rsid w:val="00113707"/>
    <w:rsid w:val="00121A20"/>
    <w:rsid w:val="0012593E"/>
    <w:rsid w:val="001319E6"/>
    <w:rsid w:val="00134A53"/>
    <w:rsid w:val="00146391"/>
    <w:rsid w:val="00152AAD"/>
    <w:rsid w:val="0016320B"/>
    <w:rsid w:val="0017028A"/>
    <w:rsid w:val="00170AEE"/>
    <w:rsid w:val="0017591F"/>
    <w:rsid w:val="00194B75"/>
    <w:rsid w:val="0019535F"/>
    <w:rsid w:val="001B3950"/>
    <w:rsid w:val="001D67A1"/>
    <w:rsid w:val="001E1A3A"/>
    <w:rsid w:val="001F120A"/>
    <w:rsid w:val="00206410"/>
    <w:rsid w:val="00215469"/>
    <w:rsid w:val="00256419"/>
    <w:rsid w:val="00261E32"/>
    <w:rsid w:val="00281772"/>
    <w:rsid w:val="00294942"/>
    <w:rsid w:val="002B3D18"/>
    <w:rsid w:val="002B5F44"/>
    <w:rsid w:val="002D181F"/>
    <w:rsid w:val="002D50A2"/>
    <w:rsid w:val="00304A44"/>
    <w:rsid w:val="00333A5B"/>
    <w:rsid w:val="0037150C"/>
    <w:rsid w:val="00383EE8"/>
    <w:rsid w:val="00392E40"/>
    <w:rsid w:val="003B4398"/>
    <w:rsid w:val="003C40F6"/>
    <w:rsid w:val="003D7A8F"/>
    <w:rsid w:val="003F02E3"/>
    <w:rsid w:val="003F0A25"/>
    <w:rsid w:val="003F2B6C"/>
    <w:rsid w:val="003F6A87"/>
    <w:rsid w:val="00405EED"/>
    <w:rsid w:val="004125A6"/>
    <w:rsid w:val="0041645D"/>
    <w:rsid w:val="00453518"/>
    <w:rsid w:val="004D179E"/>
    <w:rsid w:val="004D5EC3"/>
    <w:rsid w:val="004E477A"/>
    <w:rsid w:val="005069E2"/>
    <w:rsid w:val="005150FA"/>
    <w:rsid w:val="0052797F"/>
    <w:rsid w:val="00571177"/>
    <w:rsid w:val="00572BB0"/>
    <w:rsid w:val="005753CA"/>
    <w:rsid w:val="005954AB"/>
    <w:rsid w:val="005C4ED5"/>
    <w:rsid w:val="005C63C6"/>
    <w:rsid w:val="005C78D5"/>
    <w:rsid w:val="005D3397"/>
    <w:rsid w:val="00630FDD"/>
    <w:rsid w:val="00645213"/>
    <w:rsid w:val="00650D90"/>
    <w:rsid w:val="006535C1"/>
    <w:rsid w:val="00672C36"/>
    <w:rsid w:val="00684148"/>
    <w:rsid w:val="006B2E37"/>
    <w:rsid w:val="006C5D7F"/>
    <w:rsid w:val="006D31D7"/>
    <w:rsid w:val="00720059"/>
    <w:rsid w:val="00723DE0"/>
    <w:rsid w:val="00724B67"/>
    <w:rsid w:val="007252B1"/>
    <w:rsid w:val="00725F78"/>
    <w:rsid w:val="007302F3"/>
    <w:rsid w:val="00746161"/>
    <w:rsid w:val="00756E8B"/>
    <w:rsid w:val="00764465"/>
    <w:rsid w:val="00783A7A"/>
    <w:rsid w:val="007A1BE1"/>
    <w:rsid w:val="007C23FF"/>
    <w:rsid w:val="007D4B88"/>
    <w:rsid w:val="008015F4"/>
    <w:rsid w:val="008123E7"/>
    <w:rsid w:val="00846BDF"/>
    <w:rsid w:val="008637A4"/>
    <w:rsid w:val="008924F4"/>
    <w:rsid w:val="008C7D63"/>
    <w:rsid w:val="008D2C8A"/>
    <w:rsid w:val="008D4A14"/>
    <w:rsid w:val="008F38F5"/>
    <w:rsid w:val="0092768E"/>
    <w:rsid w:val="00971E91"/>
    <w:rsid w:val="009863F0"/>
    <w:rsid w:val="00987D53"/>
    <w:rsid w:val="009932F3"/>
    <w:rsid w:val="00995BA5"/>
    <w:rsid w:val="009979A6"/>
    <w:rsid w:val="009C051E"/>
    <w:rsid w:val="009C3246"/>
    <w:rsid w:val="009D1714"/>
    <w:rsid w:val="00A07927"/>
    <w:rsid w:val="00A135AD"/>
    <w:rsid w:val="00A13708"/>
    <w:rsid w:val="00A24D13"/>
    <w:rsid w:val="00A25334"/>
    <w:rsid w:val="00A27F9A"/>
    <w:rsid w:val="00A303FF"/>
    <w:rsid w:val="00A430DA"/>
    <w:rsid w:val="00A53A77"/>
    <w:rsid w:val="00AA47B1"/>
    <w:rsid w:val="00AB2793"/>
    <w:rsid w:val="00AC4DBD"/>
    <w:rsid w:val="00AD3E88"/>
    <w:rsid w:val="00AE10C8"/>
    <w:rsid w:val="00AE18DC"/>
    <w:rsid w:val="00AE2347"/>
    <w:rsid w:val="00B217DA"/>
    <w:rsid w:val="00B5355E"/>
    <w:rsid w:val="00B64255"/>
    <w:rsid w:val="00B95A6B"/>
    <w:rsid w:val="00BC0391"/>
    <w:rsid w:val="00BC11D0"/>
    <w:rsid w:val="00BC2C19"/>
    <w:rsid w:val="00C10BB1"/>
    <w:rsid w:val="00C318AE"/>
    <w:rsid w:val="00C3337D"/>
    <w:rsid w:val="00C33464"/>
    <w:rsid w:val="00C33F48"/>
    <w:rsid w:val="00C976AA"/>
    <w:rsid w:val="00CD0008"/>
    <w:rsid w:val="00CD7B21"/>
    <w:rsid w:val="00CE191B"/>
    <w:rsid w:val="00D03D08"/>
    <w:rsid w:val="00D12A70"/>
    <w:rsid w:val="00D13A67"/>
    <w:rsid w:val="00D23C9F"/>
    <w:rsid w:val="00D55B35"/>
    <w:rsid w:val="00D831F2"/>
    <w:rsid w:val="00D956AD"/>
    <w:rsid w:val="00DB19AC"/>
    <w:rsid w:val="00DC4F71"/>
    <w:rsid w:val="00DD7D76"/>
    <w:rsid w:val="00E348E8"/>
    <w:rsid w:val="00E37CB8"/>
    <w:rsid w:val="00E56F10"/>
    <w:rsid w:val="00E64EB2"/>
    <w:rsid w:val="00E76418"/>
    <w:rsid w:val="00E92144"/>
    <w:rsid w:val="00EA0280"/>
    <w:rsid w:val="00EA1CD7"/>
    <w:rsid w:val="00EA3EFB"/>
    <w:rsid w:val="00EB614E"/>
    <w:rsid w:val="00EF3FB7"/>
    <w:rsid w:val="00EF5204"/>
    <w:rsid w:val="00EF6B89"/>
    <w:rsid w:val="00EF6FA8"/>
    <w:rsid w:val="00F10FEA"/>
    <w:rsid w:val="00F20F33"/>
    <w:rsid w:val="00F21621"/>
    <w:rsid w:val="00F41F42"/>
    <w:rsid w:val="00F572EF"/>
    <w:rsid w:val="00F81526"/>
    <w:rsid w:val="00F84C2A"/>
    <w:rsid w:val="00F901AE"/>
    <w:rsid w:val="00F9779A"/>
    <w:rsid w:val="00FE6F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159BE"/>
  <w15:chartTrackingRefBased/>
  <w15:docId w15:val="{32E944F7-2260-4DBE-BEB3-1821D7EB5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D0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5213"/>
    <w:pPr>
      <w:ind w:firstLineChars="200" w:firstLine="420"/>
    </w:pPr>
  </w:style>
  <w:style w:type="character" w:styleId="a4">
    <w:name w:val="Hyperlink"/>
    <w:basedOn w:val="a0"/>
    <w:uiPriority w:val="99"/>
    <w:unhideWhenUsed/>
    <w:rsid w:val="00E348E8"/>
    <w:rPr>
      <w:color w:val="0563C1" w:themeColor="hyperlink"/>
      <w:u w:val="single"/>
    </w:rPr>
  </w:style>
  <w:style w:type="paragraph" w:styleId="a5">
    <w:name w:val="Balloon Text"/>
    <w:basedOn w:val="a"/>
    <w:link w:val="a6"/>
    <w:uiPriority w:val="99"/>
    <w:semiHidden/>
    <w:unhideWhenUsed/>
    <w:rsid w:val="00AA47B1"/>
    <w:rPr>
      <w:sz w:val="18"/>
      <w:szCs w:val="18"/>
    </w:rPr>
  </w:style>
  <w:style w:type="character" w:customStyle="1" w:styleId="a6">
    <w:name w:val="批注框文本 字符"/>
    <w:basedOn w:val="a0"/>
    <w:link w:val="a5"/>
    <w:uiPriority w:val="99"/>
    <w:semiHidden/>
    <w:rsid w:val="00AA47B1"/>
    <w:rPr>
      <w:rFonts w:ascii="Calibri" w:eastAsia="宋体" w:hAnsi="Calibri" w:cs="Times New Roman"/>
      <w:sz w:val="18"/>
      <w:szCs w:val="18"/>
    </w:rPr>
  </w:style>
  <w:style w:type="paragraph" w:styleId="a7">
    <w:name w:val="header"/>
    <w:basedOn w:val="a"/>
    <w:link w:val="a8"/>
    <w:uiPriority w:val="99"/>
    <w:unhideWhenUsed/>
    <w:rsid w:val="00453518"/>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453518"/>
    <w:rPr>
      <w:rFonts w:ascii="Calibri" w:eastAsia="宋体" w:hAnsi="Calibri" w:cs="Times New Roman"/>
      <w:sz w:val="18"/>
      <w:szCs w:val="18"/>
    </w:rPr>
  </w:style>
  <w:style w:type="paragraph" w:styleId="a9">
    <w:name w:val="footer"/>
    <w:basedOn w:val="a"/>
    <w:link w:val="aa"/>
    <w:uiPriority w:val="99"/>
    <w:unhideWhenUsed/>
    <w:rsid w:val="00453518"/>
    <w:pPr>
      <w:tabs>
        <w:tab w:val="center" w:pos="4153"/>
        <w:tab w:val="right" w:pos="8306"/>
      </w:tabs>
      <w:snapToGrid w:val="0"/>
      <w:jc w:val="left"/>
    </w:pPr>
    <w:rPr>
      <w:sz w:val="18"/>
      <w:szCs w:val="18"/>
    </w:rPr>
  </w:style>
  <w:style w:type="character" w:customStyle="1" w:styleId="aa">
    <w:name w:val="页脚 字符"/>
    <w:basedOn w:val="a0"/>
    <w:link w:val="a9"/>
    <w:uiPriority w:val="99"/>
    <w:rsid w:val="00453518"/>
    <w:rPr>
      <w:rFonts w:ascii="Calibri" w:eastAsia="宋体" w:hAnsi="Calibri" w:cs="Times New Roman"/>
      <w:sz w:val="18"/>
      <w:szCs w:val="18"/>
    </w:rPr>
  </w:style>
  <w:style w:type="character" w:customStyle="1" w:styleId="1">
    <w:name w:val="未处理的提及1"/>
    <w:basedOn w:val="a0"/>
    <w:uiPriority w:val="99"/>
    <w:semiHidden/>
    <w:unhideWhenUsed/>
    <w:rsid w:val="00650D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46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l.bit.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614</TotalTime>
  <Pages>2</Pages>
  <Words>162</Words>
  <Characters>930</Characters>
  <Application>Microsoft Office Word</Application>
  <DocSecurity>0</DocSecurity>
  <Lines>7</Lines>
  <Paragraphs>2</Paragraphs>
  <ScaleCrop>false</ScaleCrop>
  <Company/>
  <LinksUpToDate>false</LinksUpToDate>
  <CharactersWithSpaces>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zhanglaixiang</dc:creator>
  <cp:keywords/>
  <dc:description/>
  <cp:lastModifiedBy>Zhitao Cao</cp:lastModifiedBy>
  <cp:revision>65</cp:revision>
  <cp:lastPrinted>2023-05-23T07:26:00Z</cp:lastPrinted>
  <dcterms:created xsi:type="dcterms:W3CDTF">2021-06-01T01:35:00Z</dcterms:created>
  <dcterms:modified xsi:type="dcterms:W3CDTF">2024-05-30T12:14:00Z</dcterms:modified>
</cp:coreProperties>
</file>