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EA6B" w14:textId="77777777" w:rsidR="00940025" w:rsidRDefault="009C0D3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附件：论文模板</w:t>
      </w:r>
    </w:p>
    <w:p w14:paraId="65A605AD" w14:textId="77777777" w:rsidR="00940025" w:rsidRDefault="009C0D33">
      <w:pPr>
        <w:pStyle w:val="a4"/>
        <w:ind w:left="-368" w:right="-204" w:hanging="58"/>
      </w:pPr>
      <w:r>
        <w:rPr>
          <w:rFonts w:hint="eastAsia"/>
        </w:rPr>
        <w:t>收稿日期：</w:t>
      </w:r>
      <w:r>
        <w:rPr>
          <w:rFonts w:hint="eastAsia"/>
        </w:rPr>
        <w:t>2020-01-26</w:t>
      </w:r>
    </w:p>
    <w:p w14:paraId="2D34B2E3" w14:textId="6B6B6E75" w:rsidR="00940025" w:rsidRDefault="009C0D33">
      <w:pPr>
        <w:pStyle w:val="a4"/>
        <w:ind w:left="-368" w:right="-204" w:hanging="58"/>
      </w:pPr>
      <w:r>
        <w:rPr>
          <w:rFonts w:hint="eastAsia"/>
        </w:rPr>
        <w:t>基金项目：</w:t>
      </w:r>
      <w:r w:rsidR="00BF6836">
        <w:rPr>
          <w:rFonts w:cs="Times New Roman" w:hint="eastAsia"/>
          <w:bCs/>
          <w:kern w:val="44"/>
          <w:sz w:val="15"/>
          <w:szCs w:val="15"/>
        </w:rPr>
        <w:t>*</w:t>
      </w:r>
      <w:r w:rsidR="00BF6836">
        <w:rPr>
          <w:rFonts w:cs="Times New Roman"/>
          <w:bCs/>
          <w:kern w:val="44"/>
          <w:sz w:val="15"/>
          <w:szCs w:val="15"/>
        </w:rPr>
        <w:t>*********</w:t>
      </w:r>
      <w:r>
        <w:rPr>
          <w:rFonts w:cs="Times New Roman" w:hint="eastAsia"/>
          <w:bCs/>
          <w:kern w:val="44"/>
          <w:sz w:val="15"/>
          <w:szCs w:val="15"/>
        </w:rPr>
        <w:t>项目（</w:t>
      </w:r>
      <w:r w:rsidR="00BF6836">
        <w:rPr>
          <w:rFonts w:cs="Times New Roman"/>
          <w:bCs/>
          <w:kern w:val="44"/>
          <w:sz w:val="15"/>
          <w:szCs w:val="15"/>
        </w:rPr>
        <w:t>********</w:t>
      </w:r>
      <w:r>
        <w:rPr>
          <w:rFonts w:cs="Times New Roman" w:hint="eastAsia"/>
          <w:bCs/>
          <w:kern w:val="44"/>
          <w:sz w:val="15"/>
          <w:szCs w:val="15"/>
        </w:rPr>
        <w:t>，</w:t>
      </w:r>
      <w:r w:rsidR="00BF6836">
        <w:rPr>
          <w:rFonts w:cs="Times New Roman"/>
          <w:bCs/>
          <w:kern w:val="44"/>
          <w:sz w:val="15"/>
          <w:szCs w:val="15"/>
        </w:rPr>
        <w:t>********</w:t>
      </w:r>
      <w:r>
        <w:rPr>
          <w:rFonts w:cs="Times New Roman"/>
          <w:bCs/>
          <w:kern w:val="44"/>
          <w:sz w:val="15"/>
          <w:szCs w:val="15"/>
        </w:rPr>
        <w:t>）</w:t>
      </w:r>
    </w:p>
    <w:p w14:paraId="59BF7DAA" w14:textId="77777777" w:rsidR="00940025" w:rsidRDefault="009C0D33">
      <w:pPr>
        <w:pStyle w:val="a4"/>
        <w:ind w:left="-368" w:right="-204" w:hanging="58"/>
      </w:pPr>
      <w:r>
        <w:rPr>
          <w:rFonts w:hint="eastAsia"/>
        </w:rPr>
        <w:t>作者简介：张某（出生年—），性别，学历，职称，</w:t>
      </w:r>
      <w:r>
        <w:rPr>
          <w:rFonts w:hint="eastAsia"/>
        </w:rPr>
        <w:t>E-mail:</w:t>
      </w:r>
    </w:p>
    <w:p w14:paraId="2244BC60" w14:textId="77777777" w:rsidR="00940025" w:rsidRDefault="009C0D33">
      <w:pPr>
        <w:spacing w:before="312"/>
        <w:ind w:left="-285" w:right="-204" w:hanging="141"/>
        <w:jc w:val="center"/>
        <w:rPr>
          <w:rFonts w:eastAsia="黑体" w:cs="Times New Roman"/>
          <w:sz w:val="44"/>
          <w:szCs w:val="44"/>
        </w:rPr>
      </w:pPr>
      <w:r>
        <w:rPr>
          <w:rFonts w:eastAsia="黑体" w:cs="Times New Roman"/>
          <w:sz w:val="44"/>
          <w:szCs w:val="44"/>
        </w:rPr>
        <w:t>论文中文标题</w:t>
      </w:r>
    </w:p>
    <w:p w14:paraId="41FB6BA4" w14:textId="77777777" w:rsidR="00940025" w:rsidRDefault="009C0D33">
      <w:pPr>
        <w:ind w:left="-359" w:right="-204" w:hanging="67"/>
        <w:jc w:val="center"/>
        <w:rPr>
          <w:rFonts w:eastAsia="黑体" w:cs="Times New Roman"/>
          <w:color w:val="0066FF"/>
          <w:szCs w:val="21"/>
        </w:rPr>
      </w:pPr>
      <w:r>
        <w:rPr>
          <w:rFonts w:asciiTheme="minorEastAsia" w:hAnsiTheme="minorEastAsia" w:cs="Times New Roman"/>
          <w:color w:val="0066FF"/>
          <w:szCs w:val="21"/>
        </w:rPr>
        <w:t>（</w:t>
      </w:r>
      <w:r>
        <w:rPr>
          <w:rFonts w:asciiTheme="minorEastAsia" w:hAnsiTheme="minorEastAsia" w:cs="Times New Roman" w:hint="eastAsia"/>
          <w:color w:val="0066FF"/>
          <w:szCs w:val="21"/>
        </w:rPr>
        <w:t>中文标题，</w:t>
      </w:r>
      <w:r>
        <w:rPr>
          <w:rFonts w:asciiTheme="minorEastAsia" w:hAnsiTheme="minorEastAsia" w:cs="Times New Roman"/>
          <w:color w:val="0066FF"/>
          <w:szCs w:val="21"/>
        </w:rPr>
        <w:t>2</w:t>
      </w:r>
      <w:r>
        <w:rPr>
          <w:rFonts w:asciiTheme="minorEastAsia" w:hAnsiTheme="minorEastAsia" w:cs="Times New Roman"/>
          <w:color w:val="0066FF"/>
          <w:szCs w:val="21"/>
        </w:rPr>
        <w:t>号</w:t>
      </w:r>
      <w:r>
        <w:rPr>
          <w:rFonts w:cs="Times New Roman"/>
          <w:color w:val="0066FF"/>
          <w:szCs w:val="21"/>
        </w:rPr>
        <w:t>黑体，居中。</w:t>
      </w:r>
      <w:r>
        <w:rPr>
          <w:rFonts w:cs="Times New Roman"/>
          <w:color w:val="0066FF"/>
          <w:szCs w:val="21"/>
          <w:lang w:val="zh-CN"/>
        </w:rPr>
        <w:t>应简洁、准确，不超过</w:t>
      </w:r>
      <w:r>
        <w:rPr>
          <w:rFonts w:cs="Times New Roman"/>
          <w:color w:val="0066FF"/>
          <w:szCs w:val="21"/>
          <w:lang w:val="zh-CN"/>
        </w:rPr>
        <w:t>20</w:t>
      </w:r>
      <w:r>
        <w:rPr>
          <w:rFonts w:cs="Times New Roman"/>
          <w:color w:val="0066FF"/>
          <w:szCs w:val="21"/>
          <w:lang w:val="zh-CN"/>
        </w:rPr>
        <w:t>个字，如需要可用破折号副标题的形式来体现</w:t>
      </w:r>
      <w:r>
        <w:rPr>
          <w:rFonts w:eastAsia="黑体" w:cs="Times New Roman"/>
          <w:color w:val="0066FF"/>
          <w:szCs w:val="21"/>
        </w:rPr>
        <w:t>）</w:t>
      </w:r>
    </w:p>
    <w:p w14:paraId="655D5854" w14:textId="77777777" w:rsidR="00940025" w:rsidRDefault="009C0D33">
      <w:pPr>
        <w:ind w:left="-336" w:right="-204" w:hanging="9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张某</w:t>
      </w:r>
      <w:r>
        <w:rPr>
          <w:rFonts w:cs="Times New Roman"/>
          <w:sz w:val="28"/>
          <w:szCs w:val="28"/>
          <w:vertAlign w:val="superscript"/>
        </w:rPr>
        <w:t>1</w:t>
      </w:r>
      <w:r>
        <w:rPr>
          <w:rFonts w:cs="Times New Roman"/>
          <w:sz w:val="28"/>
          <w:szCs w:val="28"/>
        </w:rPr>
        <w:t>，李某</w:t>
      </w:r>
      <w:r>
        <w:rPr>
          <w:rFonts w:cs="Times New Roman"/>
          <w:sz w:val="28"/>
          <w:szCs w:val="28"/>
          <w:vertAlign w:val="superscript"/>
        </w:rPr>
        <w:t>2</w:t>
      </w:r>
    </w:p>
    <w:p w14:paraId="491281FB" w14:textId="77777777" w:rsidR="00940025" w:rsidRDefault="009C0D33">
      <w:pPr>
        <w:ind w:left="-359" w:right="-204" w:hanging="67"/>
        <w:jc w:val="center"/>
        <w:rPr>
          <w:rFonts w:cs="Times New Roman"/>
          <w:color w:val="0066FF"/>
          <w:szCs w:val="21"/>
        </w:rPr>
      </w:pPr>
      <w:r>
        <w:rPr>
          <w:rFonts w:cs="Times New Roman"/>
          <w:color w:val="0066FF"/>
          <w:szCs w:val="21"/>
        </w:rPr>
        <w:t>（</w:t>
      </w:r>
      <w:r>
        <w:rPr>
          <w:rFonts w:cs="Times New Roman" w:hint="eastAsia"/>
          <w:color w:val="0066FF"/>
          <w:szCs w:val="21"/>
        </w:rPr>
        <w:t>作者名，</w:t>
      </w:r>
      <w:r>
        <w:rPr>
          <w:rFonts w:cs="Times New Roman"/>
          <w:color w:val="0066FF"/>
          <w:szCs w:val="21"/>
        </w:rPr>
        <w:t>4</w:t>
      </w:r>
      <w:r>
        <w:rPr>
          <w:rFonts w:cs="Times New Roman"/>
          <w:color w:val="0066FF"/>
          <w:szCs w:val="21"/>
        </w:rPr>
        <w:t>号宋体，居中）</w:t>
      </w:r>
    </w:p>
    <w:p w14:paraId="66115080" w14:textId="77777777" w:rsidR="00940025" w:rsidRDefault="009C0D33">
      <w:pPr>
        <w:ind w:left="-368" w:right="-204" w:hanging="58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（</w:t>
      </w:r>
      <w:r>
        <w:rPr>
          <w:rFonts w:cs="Times New Roman"/>
          <w:sz w:val="18"/>
          <w:szCs w:val="18"/>
        </w:rPr>
        <w:t>1.</w:t>
      </w:r>
      <w:r w:rsidR="00E70195">
        <w:rPr>
          <w:rFonts w:cs="Times New Roman" w:hint="eastAsia"/>
          <w:sz w:val="18"/>
          <w:szCs w:val="18"/>
        </w:rPr>
        <w:t>*</w:t>
      </w:r>
      <w:r w:rsidR="00E70195">
        <w:rPr>
          <w:rFonts w:cs="Times New Roman"/>
          <w:sz w:val="18"/>
          <w:szCs w:val="18"/>
        </w:rPr>
        <w:t>**</w:t>
      </w:r>
      <w:r>
        <w:rPr>
          <w:rFonts w:cs="Times New Roman"/>
          <w:sz w:val="18"/>
          <w:szCs w:val="18"/>
        </w:rPr>
        <w:t>大学</w:t>
      </w:r>
      <w:r>
        <w:rPr>
          <w:rFonts w:cs="Times New Roman"/>
          <w:sz w:val="18"/>
          <w:szCs w:val="18"/>
        </w:rPr>
        <w:t xml:space="preserve">  </w:t>
      </w:r>
      <w:r w:rsidR="00E70195">
        <w:rPr>
          <w:rFonts w:cs="Times New Roman" w:hint="eastAsia"/>
          <w:sz w:val="18"/>
          <w:szCs w:val="18"/>
        </w:rPr>
        <w:t>*</w:t>
      </w:r>
      <w:r w:rsidR="00E70195">
        <w:rPr>
          <w:rFonts w:cs="Times New Roman"/>
          <w:sz w:val="18"/>
          <w:szCs w:val="18"/>
        </w:rPr>
        <w:t>**</w:t>
      </w:r>
      <w:r>
        <w:rPr>
          <w:rFonts w:cs="Times New Roman"/>
          <w:sz w:val="18"/>
          <w:szCs w:val="18"/>
        </w:rPr>
        <w:t>学院，北京</w:t>
      </w:r>
      <w:r>
        <w:rPr>
          <w:rFonts w:cs="Times New Roman"/>
          <w:sz w:val="18"/>
          <w:szCs w:val="18"/>
        </w:rPr>
        <w:t xml:space="preserve"> 100081</w:t>
      </w:r>
      <w:r>
        <w:rPr>
          <w:rFonts w:cs="Times New Roman"/>
          <w:sz w:val="18"/>
          <w:szCs w:val="18"/>
        </w:rPr>
        <w:t>；</w:t>
      </w:r>
      <w:r>
        <w:rPr>
          <w:rFonts w:cs="Times New Roman"/>
          <w:sz w:val="18"/>
          <w:szCs w:val="18"/>
        </w:rPr>
        <w:t>2.</w:t>
      </w:r>
      <w:r>
        <w:rPr>
          <w:rFonts w:cs="Times New Roman"/>
          <w:color w:val="000000" w:themeColor="text1"/>
          <w:sz w:val="18"/>
          <w:szCs w:val="18"/>
        </w:rPr>
        <w:t xml:space="preserve"> </w:t>
      </w:r>
      <w:r w:rsidR="00E70195">
        <w:rPr>
          <w:rFonts w:cs="Times New Roman" w:hint="eastAsia"/>
          <w:color w:val="000000" w:themeColor="text1"/>
          <w:sz w:val="18"/>
          <w:szCs w:val="18"/>
        </w:rPr>
        <w:t>*</w:t>
      </w:r>
      <w:r w:rsidR="00E70195">
        <w:rPr>
          <w:rFonts w:cs="Times New Roman"/>
          <w:color w:val="000000" w:themeColor="text1"/>
          <w:sz w:val="18"/>
          <w:szCs w:val="18"/>
        </w:rPr>
        <w:t>**</w:t>
      </w:r>
      <w:r>
        <w:rPr>
          <w:rFonts w:cs="Times New Roman"/>
          <w:color w:val="000000" w:themeColor="text1"/>
          <w:sz w:val="18"/>
          <w:szCs w:val="18"/>
        </w:rPr>
        <w:t>大学，</w:t>
      </w:r>
      <w:r w:rsidR="00E70195">
        <w:rPr>
          <w:rFonts w:cs="Times New Roman" w:hint="eastAsia"/>
          <w:color w:val="000000" w:themeColor="text1"/>
          <w:sz w:val="18"/>
          <w:szCs w:val="18"/>
        </w:rPr>
        <w:t>*</w:t>
      </w:r>
      <w:r w:rsidR="00E70195">
        <w:rPr>
          <w:rFonts w:cs="Times New Roman"/>
          <w:color w:val="000000" w:themeColor="text1"/>
          <w:sz w:val="18"/>
          <w:szCs w:val="18"/>
        </w:rPr>
        <w:t>**</w:t>
      </w:r>
      <w:r>
        <w:rPr>
          <w:rFonts w:cs="Times New Roman"/>
          <w:color w:val="000000" w:themeColor="text1"/>
          <w:sz w:val="18"/>
          <w:szCs w:val="18"/>
        </w:rPr>
        <w:t>学院，北京</w:t>
      </w:r>
      <w:r>
        <w:rPr>
          <w:rFonts w:cs="Times New Roman"/>
          <w:color w:val="000000" w:themeColor="text1"/>
          <w:sz w:val="18"/>
          <w:szCs w:val="18"/>
        </w:rPr>
        <w:t xml:space="preserve"> 100875</w:t>
      </w:r>
      <w:r>
        <w:rPr>
          <w:rFonts w:cs="Times New Roman"/>
          <w:sz w:val="18"/>
          <w:szCs w:val="18"/>
        </w:rPr>
        <w:t>）</w:t>
      </w:r>
    </w:p>
    <w:p w14:paraId="414A21EE" w14:textId="77777777" w:rsidR="00940025" w:rsidRDefault="009C0D33">
      <w:pPr>
        <w:ind w:left="-359" w:right="-204" w:hanging="67"/>
        <w:jc w:val="center"/>
        <w:rPr>
          <w:rFonts w:cs="Times New Roman"/>
          <w:color w:val="0066FF"/>
          <w:szCs w:val="21"/>
        </w:rPr>
      </w:pPr>
      <w:r>
        <w:rPr>
          <w:rFonts w:cs="Times New Roman"/>
          <w:color w:val="0066FF"/>
          <w:szCs w:val="21"/>
        </w:rPr>
        <w:t>(</w:t>
      </w:r>
      <w:r>
        <w:rPr>
          <w:rFonts w:cs="Times New Roman" w:hint="eastAsia"/>
          <w:color w:val="0066FF"/>
          <w:szCs w:val="21"/>
        </w:rPr>
        <w:t>作者单位，</w:t>
      </w:r>
      <w:r>
        <w:rPr>
          <w:rFonts w:cs="Times New Roman"/>
          <w:color w:val="0066FF"/>
          <w:szCs w:val="21"/>
        </w:rPr>
        <w:t>小</w:t>
      </w:r>
      <w:r>
        <w:rPr>
          <w:rFonts w:cs="Times New Roman"/>
          <w:color w:val="0066FF"/>
          <w:szCs w:val="21"/>
        </w:rPr>
        <w:t>5</w:t>
      </w:r>
      <w:r>
        <w:rPr>
          <w:rFonts w:cs="Times New Roman"/>
          <w:color w:val="0066FF"/>
          <w:szCs w:val="21"/>
        </w:rPr>
        <w:t>号宋体，居中</w:t>
      </w:r>
      <w:r>
        <w:rPr>
          <w:rFonts w:cs="Times New Roman" w:hint="eastAsia"/>
          <w:color w:val="0066FF"/>
          <w:szCs w:val="21"/>
        </w:rPr>
        <w:t>。</w:t>
      </w:r>
      <w:r>
        <w:rPr>
          <w:rFonts w:cs="Times New Roman"/>
          <w:color w:val="0066FF"/>
          <w:szCs w:val="21"/>
        </w:rPr>
        <w:t>每位作者只能标一个单位，其他在作者简介中介绍</w:t>
      </w:r>
      <w:r>
        <w:rPr>
          <w:rFonts w:cs="Times New Roman"/>
          <w:color w:val="0066FF"/>
          <w:szCs w:val="21"/>
        </w:rPr>
        <w:t>)</w:t>
      </w:r>
    </w:p>
    <w:p w14:paraId="540482B9" w14:textId="77777777" w:rsidR="00940025" w:rsidRDefault="009C0D33">
      <w:pPr>
        <w:ind w:left="-368" w:right="-204" w:hanging="58"/>
        <w:rPr>
          <w:rFonts w:cs="Times New Roman"/>
          <w:sz w:val="18"/>
          <w:szCs w:val="18"/>
        </w:rPr>
      </w:pPr>
      <w:r>
        <w:rPr>
          <w:rFonts w:eastAsia="黑体" w:cs="Times New Roman"/>
          <w:sz w:val="18"/>
          <w:szCs w:val="18"/>
        </w:rPr>
        <w:t>摘</w:t>
      </w:r>
      <w:r>
        <w:rPr>
          <w:rFonts w:eastAsia="黑体" w:cs="Times New Roman"/>
          <w:sz w:val="18"/>
          <w:szCs w:val="18"/>
        </w:rPr>
        <w:t xml:space="preserve">  </w:t>
      </w:r>
      <w:r>
        <w:rPr>
          <w:rFonts w:eastAsia="黑体" w:cs="Times New Roman"/>
          <w:sz w:val="18"/>
          <w:szCs w:val="18"/>
        </w:rPr>
        <w:t>要：</w:t>
      </w:r>
      <w:r>
        <w:rPr>
          <w:rFonts w:cs="Times New Roman"/>
          <w:color w:val="0066FF"/>
          <w:sz w:val="18"/>
          <w:szCs w:val="18"/>
        </w:rPr>
        <w:t>小</w:t>
      </w:r>
      <w:r>
        <w:rPr>
          <w:rFonts w:cs="Times New Roman"/>
          <w:color w:val="0066FF"/>
          <w:sz w:val="18"/>
          <w:szCs w:val="18"/>
        </w:rPr>
        <w:t>5</w:t>
      </w:r>
      <w:r>
        <w:rPr>
          <w:rFonts w:cs="Times New Roman"/>
          <w:color w:val="0066FF"/>
          <w:sz w:val="18"/>
          <w:szCs w:val="18"/>
        </w:rPr>
        <w:t>号宋体，不少于</w:t>
      </w:r>
      <w:r>
        <w:rPr>
          <w:rFonts w:cs="Times New Roman"/>
          <w:color w:val="0066FF"/>
          <w:sz w:val="18"/>
          <w:szCs w:val="18"/>
        </w:rPr>
        <w:t>300</w:t>
      </w:r>
      <w:r>
        <w:rPr>
          <w:rFonts w:cs="Times New Roman"/>
          <w:color w:val="0066FF"/>
          <w:sz w:val="18"/>
          <w:szCs w:val="18"/>
        </w:rPr>
        <w:t>字。摘要是对文章主要内容的概括，可以独立成文，可视为一篇小文章。摘要一是研究目的；二是研究思路及方法；三是研究发现与结论；四是政策建议（政策建议要具体、</w:t>
      </w:r>
      <w:r>
        <w:rPr>
          <w:rFonts w:cs="Times New Roman"/>
          <w:color w:val="0066FF"/>
          <w:sz w:val="18"/>
          <w:szCs w:val="18"/>
        </w:rPr>
        <w:t xml:space="preserve"> </w:t>
      </w:r>
      <w:r>
        <w:rPr>
          <w:rFonts w:cs="Times New Roman"/>
          <w:color w:val="0066FF"/>
          <w:sz w:val="18"/>
          <w:szCs w:val="18"/>
        </w:rPr>
        <w:t>有针对性，针对研究结论有感而发）。</w:t>
      </w:r>
      <w:r>
        <w:rPr>
          <w:rFonts w:cs="Times New Roman"/>
          <w:sz w:val="18"/>
          <w:szCs w:val="18"/>
        </w:rPr>
        <w:t>高质量的摘要可以引起同行的重视，也直接影响论文的被引用率及收录率。</w:t>
      </w:r>
    </w:p>
    <w:p w14:paraId="4C17D630" w14:textId="77777777" w:rsidR="00940025" w:rsidRDefault="009C0D33">
      <w:pPr>
        <w:ind w:left="-368" w:right="-204" w:hanging="58"/>
        <w:rPr>
          <w:rFonts w:cs="Times New Roman"/>
          <w:sz w:val="18"/>
          <w:szCs w:val="18"/>
        </w:rPr>
      </w:pPr>
      <w:r>
        <w:rPr>
          <w:rFonts w:eastAsia="黑体" w:cs="Times New Roman"/>
          <w:sz w:val="18"/>
          <w:szCs w:val="18"/>
        </w:rPr>
        <w:t>关键词：</w:t>
      </w:r>
      <w:r>
        <w:rPr>
          <w:rFonts w:cs="Times New Roman"/>
          <w:sz w:val="18"/>
          <w:szCs w:val="18"/>
        </w:rPr>
        <w:t>关键词</w:t>
      </w:r>
      <w:r>
        <w:rPr>
          <w:rFonts w:cs="Times New Roman"/>
          <w:sz w:val="18"/>
          <w:szCs w:val="18"/>
        </w:rPr>
        <w:t>1</w:t>
      </w:r>
      <w:r>
        <w:rPr>
          <w:rFonts w:cs="Times New Roman"/>
          <w:sz w:val="18"/>
          <w:szCs w:val="18"/>
        </w:rPr>
        <w:t>；关键词</w:t>
      </w:r>
      <w:r>
        <w:rPr>
          <w:rFonts w:cs="Times New Roman"/>
          <w:sz w:val="18"/>
          <w:szCs w:val="18"/>
        </w:rPr>
        <w:t>2</w:t>
      </w:r>
      <w:r>
        <w:rPr>
          <w:rFonts w:cs="Times New Roman"/>
          <w:sz w:val="18"/>
          <w:szCs w:val="18"/>
        </w:rPr>
        <w:t>；关键词</w:t>
      </w:r>
      <w:r>
        <w:rPr>
          <w:rFonts w:cs="Times New Roman"/>
          <w:sz w:val="18"/>
          <w:szCs w:val="18"/>
        </w:rPr>
        <w:t>3</w:t>
      </w:r>
      <w:r>
        <w:rPr>
          <w:rFonts w:cs="Times New Roman"/>
          <w:sz w:val="18"/>
          <w:szCs w:val="18"/>
        </w:rPr>
        <w:t>；关键词</w:t>
      </w:r>
      <w:r>
        <w:rPr>
          <w:rFonts w:cs="Times New Roman"/>
          <w:sz w:val="18"/>
          <w:szCs w:val="18"/>
        </w:rPr>
        <w:t>4</w:t>
      </w:r>
      <w:r>
        <w:rPr>
          <w:rFonts w:cs="Times New Roman"/>
          <w:sz w:val="18"/>
          <w:szCs w:val="18"/>
        </w:rPr>
        <w:t>；关键词</w:t>
      </w:r>
      <w:r>
        <w:rPr>
          <w:rFonts w:cs="Times New Roman"/>
          <w:sz w:val="18"/>
          <w:szCs w:val="18"/>
        </w:rPr>
        <w:t>5</w:t>
      </w:r>
    </w:p>
    <w:p w14:paraId="4980C741" w14:textId="77777777" w:rsidR="00940025" w:rsidRDefault="009C0D33">
      <w:pPr>
        <w:ind w:left="-368" w:right="-204" w:hanging="58"/>
        <w:rPr>
          <w:rFonts w:cs="Times New Roman"/>
          <w:color w:val="0066FF"/>
          <w:sz w:val="18"/>
          <w:szCs w:val="18"/>
        </w:rPr>
      </w:pPr>
      <w:r>
        <w:rPr>
          <w:rFonts w:cs="Times New Roman"/>
          <w:color w:val="0066FF"/>
          <w:sz w:val="18"/>
          <w:szCs w:val="18"/>
        </w:rPr>
        <w:t>（小</w:t>
      </w:r>
      <w:r>
        <w:rPr>
          <w:rFonts w:cs="Times New Roman"/>
          <w:color w:val="0066FF"/>
          <w:sz w:val="18"/>
          <w:szCs w:val="18"/>
        </w:rPr>
        <w:t>5</w:t>
      </w:r>
      <w:r>
        <w:rPr>
          <w:rFonts w:cs="Times New Roman"/>
          <w:color w:val="0066FF"/>
          <w:sz w:val="18"/>
          <w:szCs w:val="18"/>
        </w:rPr>
        <w:t>号宋体，请提供</w:t>
      </w:r>
      <w:r>
        <w:rPr>
          <w:rFonts w:cs="Times New Roman"/>
          <w:color w:val="0066FF"/>
          <w:sz w:val="18"/>
          <w:szCs w:val="18"/>
        </w:rPr>
        <w:t>5~8</w:t>
      </w:r>
      <w:r>
        <w:rPr>
          <w:rFonts w:cs="Times New Roman"/>
          <w:color w:val="0066FF"/>
          <w:sz w:val="18"/>
          <w:szCs w:val="18"/>
        </w:rPr>
        <w:t>个关键词。</w:t>
      </w:r>
      <w:r>
        <w:rPr>
          <w:rFonts w:cs="Times New Roman"/>
          <w:color w:val="0066FF"/>
          <w:sz w:val="18"/>
          <w:szCs w:val="18"/>
          <w:shd w:val="clear" w:color="auto" w:fill="F7F7F7"/>
        </w:rPr>
        <w:t>关键词是反映论文主要内容的词或词组</w:t>
      </w:r>
      <w:r>
        <w:rPr>
          <w:rFonts w:cs="Times New Roman"/>
          <w:color w:val="0066FF"/>
          <w:sz w:val="18"/>
          <w:szCs w:val="18"/>
        </w:rPr>
        <w:t>）</w:t>
      </w:r>
    </w:p>
    <w:p w14:paraId="6C68DDF4" w14:textId="27E5EAB8" w:rsidR="00940025" w:rsidRDefault="009C0D33">
      <w:pPr>
        <w:ind w:left="-368" w:right="-204" w:hanging="58"/>
        <w:rPr>
          <w:rFonts w:cs="Times New Roman"/>
          <w:sz w:val="18"/>
          <w:szCs w:val="18"/>
        </w:rPr>
      </w:pPr>
      <w:r>
        <w:rPr>
          <w:rFonts w:eastAsia="黑体" w:cs="Times New Roman"/>
          <w:sz w:val="18"/>
          <w:szCs w:val="18"/>
        </w:rPr>
        <w:t>中图分类号：</w:t>
      </w:r>
      <w:r>
        <w:rPr>
          <w:rFonts w:cs="Times New Roman" w:hint="eastAsia"/>
          <w:color w:val="0066FF"/>
          <w:sz w:val="18"/>
          <w:szCs w:val="18"/>
        </w:rPr>
        <w:t>建议自行</w:t>
      </w:r>
      <w:r>
        <w:rPr>
          <w:rFonts w:cs="Times New Roman"/>
          <w:color w:val="0066FF"/>
          <w:sz w:val="18"/>
          <w:szCs w:val="18"/>
        </w:rPr>
        <w:t>提供</w:t>
      </w:r>
      <w:r>
        <w:rPr>
          <w:rFonts w:cs="Times New Roman"/>
          <w:color w:val="0066FF"/>
          <w:sz w:val="18"/>
          <w:szCs w:val="18"/>
        </w:rPr>
        <w:t xml:space="preserve"> </w:t>
      </w:r>
      <w:r>
        <w:rPr>
          <w:rFonts w:eastAsia="黑体" w:cs="Times New Roman"/>
          <w:sz w:val="18"/>
          <w:szCs w:val="18"/>
        </w:rPr>
        <w:t xml:space="preserve">         </w:t>
      </w:r>
      <w:r>
        <w:rPr>
          <w:rFonts w:eastAsia="黑体" w:cs="Times New Roman"/>
          <w:sz w:val="18"/>
          <w:szCs w:val="18"/>
        </w:rPr>
        <w:t>文献标识码：</w:t>
      </w:r>
      <w:r>
        <w:rPr>
          <w:rFonts w:cs="Times New Roman"/>
          <w:sz w:val="18"/>
          <w:szCs w:val="18"/>
        </w:rPr>
        <w:t xml:space="preserve">A                </w:t>
      </w:r>
      <w:r>
        <w:rPr>
          <w:rFonts w:eastAsia="黑体" w:cs="Times New Roman"/>
          <w:sz w:val="18"/>
          <w:szCs w:val="18"/>
        </w:rPr>
        <w:t>文章编号：</w:t>
      </w:r>
      <w:r w:rsidR="00BF6836">
        <w:rPr>
          <w:rFonts w:cs="Times New Roman"/>
          <w:sz w:val="18"/>
          <w:szCs w:val="18"/>
        </w:rPr>
        <w:t>****</w:t>
      </w:r>
      <w:r>
        <w:rPr>
          <w:rFonts w:cs="Times New Roman"/>
          <w:sz w:val="18"/>
          <w:szCs w:val="18"/>
        </w:rPr>
        <w:t>-</w:t>
      </w:r>
      <w:r w:rsidR="00BF6836">
        <w:rPr>
          <w:rFonts w:cs="Times New Roman"/>
          <w:sz w:val="18"/>
          <w:szCs w:val="18"/>
        </w:rPr>
        <w:t>****</w:t>
      </w:r>
      <w:r>
        <w:rPr>
          <w:rFonts w:cs="Times New Roman"/>
          <w:sz w:val="18"/>
          <w:szCs w:val="18"/>
        </w:rPr>
        <w:t>（</w:t>
      </w:r>
      <w:r w:rsidR="00BF6836">
        <w:rPr>
          <w:rFonts w:cs="Times New Roman"/>
          <w:sz w:val="18"/>
          <w:szCs w:val="18"/>
        </w:rPr>
        <w:t>****</w:t>
      </w:r>
      <w:r>
        <w:rPr>
          <w:rFonts w:cs="Times New Roman"/>
          <w:sz w:val="18"/>
          <w:szCs w:val="18"/>
        </w:rPr>
        <w:t>）</w:t>
      </w:r>
      <w:r w:rsidR="00BF6836">
        <w:rPr>
          <w:rFonts w:cs="Times New Roman"/>
          <w:sz w:val="18"/>
          <w:szCs w:val="18"/>
        </w:rPr>
        <w:t>**</w:t>
      </w:r>
      <w:r>
        <w:rPr>
          <w:rFonts w:cs="Times New Roman"/>
          <w:sz w:val="18"/>
          <w:szCs w:val="18"/>
        </w:rPr>
        <w:t>-</w:t>
      </w:r>
      <w:r w:rsidR="00BF6836">
        <w:rPr>
          <w:rFonts w:cs="Times New Roman"/>
          <w:sz w:val="18"/>
          <w:szCs w:val="18"/>
        </w:rPr>
        <w:t>****</w:t>
      </w:r>
      <w:r>
        <w:rPr>
          <w:rFonts w:cs="Times New Roman"/>
          <w:sz w:val="18"/>
          <w:szCs w:val="18"/>
        </w:rPr>
        <w:t>-</w:t>
      </w:r>
      <w:r w:rsidR="00BF6836">
        <w:rPr>
          <w:rFonts w:cs="Times New Roman"/>
          <w:sz w:val="18"/>
          <w:szCs w:val="18"/>
        </w:rPr>
        <w:t>**</w:t>
      </w:r>
    </w:p>
    <w:p w14:paraId="0E17D593" w14:textId="77777777" w:rsidR="00940025" w:rsidRDefault="009C0D33">
      <w:pPr>
        <w:widowControl/>
        <w:spacing w:beforeLines="50" w:before="156" w:afterLines="50" w:after="156"/>
        <w:ind w:left="318" w:right="318"/>
        <w:jc w:val="center"/>
        <w:rPr>
          <w:rFonts w:eastAsia="黑体" w:cs="Times New Roman"/>
          <w:bCs/>
          <w:color w:val="000000"/>
          <w:kern w:val="0"/>
          <w:sz w:val="28"/>
          <w:szCs w:val="28"/>
        </w:rPr>
      </w:pPr>
      <w:r>
        <w:rPr>
          <w:rFonts w:eastAsia="黑体" w:cs="Times New Roman"/>
          <w:bCs/>
          <w:color w:val="000000"/>
          <w:kern w:val="0"/>
          <w:sz w:val="28"/>
          <w:szCs w:val="28"/>
        </w:rPr>
        <w:t>引言</w:t>
      </w:r>
    </w:p>
    <w:p w14:paraId="43692CAA" w14:textId="77777777" w:rsidR="00940025" w:rsidRDefault="009C0D33">
      <w:pPr>
        <w:ind w:left="-426" w:right="-204" w:firstLineChars="200" w:firstLine="480"/>
        <w:rPr>
          <w:rFonts w:cs="Times New Roman"/>
          <w:color w:val="0066FF"/>
          <w:szCs w:val="21"/>
          <w:lang w:val="zh-CN"/>
        </w:rPr>
      </w:pPr>
      <w:r>
        <w:rPr>
          <w:rFonts w:cs="Times New Roman"/>
          <w:color w:val="0066FF"/>
          <w:szCs w:val="21"/>
          <w:lang w:val="zh-CN"/>
        </w:rPr>
        <w:t>引言不编排节号</w:t>
      </w:r>
      <w:r>
        <w:rPr>
          <w:rFonts w:cs="Times New Roman"/>
          <w:color w:val="0066FF"/>
          <w:szCs w:val="21"/>
          <w:lang w:val="zh-CN"/>
        </w:rPr>
        <w:t>,</w:t>
      </w:r>
      <w:r>
        <w:rPr>
          <w:rFonts w:cs="Times New Roman"/>
          <w:color w:val="0066FF"/>
          <w:szCs w:val="21"/>
          <w:lang w:val="zh-CN"/>
        </w:rPr>
        <w:t>不</w:t>
      </w:r>
      <w:r>
        <w:rPr>
          <w:rFonts w:cs="Times New Roman" w:hint="eastAsia"/>
          <w:color w:val="0066FF"/>
          <w:szCs w:val="21"/>
          <w:lang w:val="zh-CN"/>
        </w:rPr>
        <w:t>要</w:t>
      </w:r>
      <w:r>
        <w:rPr>
          <w:rFonts w:cs="Times New Roman"/>
          <w:color w:val="0066FF"/>
          <w:szCs w:val="21"/>
          <w:lang w:val="zh-CN"/>
        </w:rPr>
        <w:t>插图</w:t>
      </w:r>
      <w:r>
        <w:rPr>
          <w:rFonts w:cs="Times New Roman" w:hint="eastAsia"/>
          <w:color w:val="0066FF"/>
          <w:szCs w:val="21"/>
          <w:lang w:val="zh-CN"/>
        </w:rPr>
        <w:t>与</w:t>
      </w:r>
      <w:r>
        <w:rPr>
          <w:rFonts w:cs="Times New Roman"/>
          <w:color w:val="0066FF"/>
          <w:szCs w:val="21"/>
          <w:lang w:val="zh-CN"/>
        </w:rPr>
        <w:t>列表。引言应说明课题的背景，引述该领域的国内外同行已经取得的进展，突出本研究工作的选题意义和创新点</w:t>
      </w:r>
      <w:r>
        <w:rPr>
          <w:rFonts w:cs="Times New Roman"/>
          <w:color w:val="0066FF"/>
          <w:szCs w:val="21"/>
          <w:vertAlign w:val="superscript"/>
          <w:lang w:val="zh-CN"/>
        </w:rPr>
        <w:t>[1]</w:t>
      </w:r>
      <w:r>
        <w:rPr>
          <w:rStyle w:val="a8"/>
          <w:rFonts w:cs="Times New Roman"/>
          <w:color w:val="0066FF"/>
          <w:szCs w:val="21"/>
          <w:lang w:val="zh-CN"/>
        </w:rPr>
        <w:footnoteReference w:id="1"/>
      </w:r>
      <w:r>
        <w:rPr>
          <w:rFonts w:cs="Times New Roman"/>
          <w:color w:val="0066FF"/>
          <w:szCs w:val="21"/>
          <w:lang w:val="zh-CN"/>
        </w:rPr>
        <w:t>。内容不应与摘要和结论雷同</w:t>
      </w:r>
      <w:r>
        <w:rPr>
          <w:rFonts w:cs="Times New Roman"/>
          <w:color w:val="0066FF"/>
          <w:szCs w:val="21"/>
          <w:vertAlign w:val="superscript"/>
        </w:rPr>
        <w:t>[2-3]</w:t>
      </w:r>
      <w:r>
        <w:rPr>
          <w:rFonts w:cs="Times New Roman"/>
          <w:color w:val="0066FF"/>
          <w:szCs w:val="21"/>
          <w:lang w:val="zh-CN"/>
        </w:rPr>
        <w:t>。在论述本文的研究意义时，切忌使用</w:t>
      </w:r>
      <w:r>
        <w:rPr>
          <w:rFonts w:cs="Times New Roman"/>
          <w:color w:val="0066FF"/>
          <w:szCs w:val="21"/>
          <w:lang w:val="zh-CN"/>
        </w:rPr>
        <w:t>“</w:t>
      </w:r>
      <w:r>
        <w:rPr>
          <w:rFonts w:cs="Times New Roman"/>
          <w:color w:val="0066FF"/>
          <w:szCs w:val="21"/>
          <w:lang w:val="zh-CN"/>
        </w:rPr>
        <w:t>有很高学术价值</w:t>
      </w:r>
      <w:r>
        <w:rPr>
          <w:rFonts w:cs="Times New Roman"/>
          <w:color w:val="0066FF"/>
          <w:szCs w:val="21"/>
          <w:lang w:val="zh-CN"/>
        </w:rPr>
        <w:t>”“</w:t>
      </w:r>
      <w:r>
        <w:rPr>
          <w:rFonts w:cs="Times New Roman"/>
          <w:color w:val="0066FF"/>
          <w:szCs w:val="21"/>
          <w:lang w:val="zh-CN"/>
        </w:rPr>
        <w:t>填补了国内外空白</w:t>
      </w:r>
      <w:r>
        <w:rPr>
          <w:rFonts w:cs="Times New Roman"/>
          <w:color w:val="0066FF"/>
          <w:szCs w:val="21"/>
          <w:lang w:val="zh-CN"/>
        </w:rPr>
        <w:t>”“</w:t>
      </w:r>
      <w:r>
        <w:rPr>
          <w:rFonts w:cs="Times New Roman"/>
          <w:color w:val="0066FF"/>
          <w:szCs w:val="21"/>
          <w:lang w:val="zh-CN"/>
        </w:rPr>
        <w:t>首次发现</w:t>
      </w:r>
      <w:r>
        <w:rPr>
          <w:rFonts w:cs="Times New Roman"/>
          <w:color w:val="0066FF"/>
          <w:szCs w:val="21"/>
          <w:lang w:val="zh-CN"/>
        </w:rPr>
        <w:t>”</w:t>
      </w:r>
      <w:r>
        <w:rPr>
          <w:rFonts w:cs="Times New Roman"/>
          <w:color w:val="0066FF"/>
          <w:szCs w:val="21"/>
          <w:lang w:val="zh-CN"/>
        </w:rPr>
        <w:t>等不适之词；同时也注意不要使用客套话，如</w:t>
      </w:r>
      <w:r>
        <w:rPr>
          <w:rFonts w:cs="Times New Roman"/>
          <w:color w:val="0066FF"/>
          <w:szCs w:val="21"/>
          <w:lang w:val="zh-CN"/>
        </w:rPr>
        <w:t>“</w:t>
      </w:r>
      <w:r>
        <w:rPr>
          <w:rFonts w:cs="Times New Roman"/>
          <w:color w:val="0066FF"/>
          <w:szCs w:val="21"/>
          <w:lang w:val="zh-CN"/>
        </w:rPr>
        <w:t>才疏学浅</w:t>
      </w:r>
      <w:r>
        <w:rPr>
          <w:rFonts w:cs="Times New Roman"/>
          <w:color w:val="0066FF"/>
          <w:szCs w:val="21"/>
          <w:lang w:val="zh-CN"/>
        </w:rPr>
        <w:t>”“</w:t>
      </w:r>
      <w:r>
        <w:rPr>
          <w:rFonts w:cs="Times New Roman"/>
          <w:color w:val="0066FF"/>
          <w:szCs w:val="21"/>
          <w:lang w:val="zh-CN"/>
        </w:rPr>
        <w:t>水平有限</w:t>
      </w:r>
      <w:r>
        <w:rPr>
          <w:rFonts w:cs="Times New Roman"/>
          <w:color w:val="0066FF"/>
          <w:szCs w:val="21"/>
          <w:lang w:val="zh-CN"/>
        </w:rPr>
        <w:t>”“</w:t>
      </w:r>
      <w:r>
        <w:rPr>
          <w:rFonts w:cs="Times New Roman"/>
          <w:color w:val="0066FF"/>
          <w:szCs w:val="21"/>
          <w:lang w:val="zh-CN"/>
        </w:rPr>
        <w:t>恳求指教</w:t>
      </w:r>
      <w:r>
        <w:rPr>
          <w:rFonts w:cs="Times New Roman"/>
          <w:color w:val="0066FF"/>
          <w:szCs w:val="21"/>
          <w:lang w:val="zh-CN"/>
        </w:rPr>
        <w:t>”</w:t>
      </w:r>
      <w:r>
        <w:rPr>
          <w:rFonts w:cs="Times New Roman"/>
          <w:color w:val="0066FF"/>
          <w:szCs w:val="21"/>
          <w:lang w:val="zh-CN"/>
        </w:rPr>
        <w:t>之类的语言</w:t>
      </w:r>
      <w:r>
        <w:rPr>
          <w:rFonts w:cs="Times New Roman"/>
          <w:color w:val="0066FF"/>
          <w:szCs w:val="21"/>
          <w:vertAlign w:val="superscript"/>
        </w:rPr>
        <w:t>[4]</w:t>
      </w:r>
      <w:r>
        <w:rPr>
          <w:rFonts w:cs="Times New Roman" w:hint="eastAsia"/>
          <w:color w:val="0066FF"/>
          <w:szCs w:val="21"/>
          <w:vertAlign w:val="superscript"/>
        </w:rPr>
        <w:t>引用页码</w:t>
      </w:r>
      <w:r>
        <w:rPr>
          <w:rFonts w:cs="Times New Roman"/>
          <w:color w:val="0066FF"/>
          <w:szCs w:val="21"/>
          <w:lang w:val="zh-CN"/>
        </w:rPr>
        <w:t>。</w:t>
      </w:r>
      <w:r>
        <w:rPr>
          <w:rFonts w:cs="Times New Roman"/>
          <w:color w:val="0066FF"/>
          <w:szCs w:val="21"/>
          <w:lang w:val="zh-CN"/>
        </w:rPr>
        <w:t xml:space="preserve"> </w:t>
      </w:r>
      <w:r>
        <w:rPr>
          <w:rFonts w:cs="Times New Roman"/>
          <w:color w:val="0066FF"/>
          <w:szCs w:val="21"/>
          <w:lang w:val="zh-CN"/>
        </w:rPr>
        <w:t>（正文为</w:t>
      </w:r>
      <w:r>
        <w:rPr>
          <w:rFonts w:cs="Times New Roman"/>
          <w:color w:val="0066FF"/>
          <w:szCs w:val="21"/>
          <w:lang w:val="zh-CN"/>
        </w:rPr>
        <w:t>5</w:t>
      </w:r>
      <w:r>
        <w:rPr>
          <w:rFonts w:cs="Times New Roman"/>
          <w:color w:val="0066FF"/>
          <w:szCs w:val="21"/>
          <w:lang w:val="zh-CN"/>
        </w:rPr>
        <w:t>号宋体，通栏排）</w:t>
      </w:r>
    </w:p>
    <w:p w14:paraId="34E33B71" w14:textId="77777777" w:rsidR="00940025" w:rsidRDefault="009C0D33">
      <w:pPr>
        <w:spacing w:beforeLines="50" w:before="156" w:afterLines="50" w:after="156"/>
        <w:ind w:left="-426" w:right="-204" w:firstLineChars="200" w:firstLine="560"/>
        <w:jc w:val="center"/>
        <w:rPr>
          <w:rFonts w:cs="Times New Roman"/>
          <w:color w:val="0066FF"/>
          <w:szCs w:val="21"/>
          <w:lang w:val="zh-CN"/>
        </w:rPr>
      </w:pPr>
      <w:r>
        <w:rPr>
          <w:rFonts w:eastAsia="黑体" w:cs="Times New Roman"/>
          <w:sz w:val="28"/>
          <w:szCs w:val="28"/>
          <w:lang w:val="zh-CN"/>
        </w:rPr>
        <w:t>一、一级标题</w:t>
      </w:r>
      <w:r>
        <w:rPr>
          <w:rFonts w:cs="Times New Roman"/>
          <w:color w:val="0066FF"/>
          <w:szCs w:val="21"/>
          <w:lang w:val="zh-CN"/>
        </w:rPr>
        <w:t>（</w:t>
      </w:r>
      <w:r>
        <w:rPr>
          <w:rFonts w:cs="Times New Roman"/>
          <w:color w:val="0066FF"/>
          <w:szCs w:val="21"/>
          <w:lang w:val="zh-CN"/>
        </w:rPr>
        <w:t>4</w:t>
      </w:r>
      <w:r>
        <w:rPr>
          <w:rFonts w:cs="Times New Roman"/>
          <w:color w:val="0066FF"/>
          <w:szCs w:val="21"/>
          <w:lang w:val="zh-CN"/>
        </w:rPr>
        <w:t>号黑体，居中）</w:t>
      </w:r>
    </w:p>
    <w:p w14:paraId="0C6C350C" w14:textId="77777777" w:rsidR="00940025" w:rsidRDefault="009C0D33">
      <w:pPr>
        <w:ind w:left="-426" w:right="-204"/>
        <w:rPr>
          <w:rFonts w:cs="Times New Roman"/>
          <w:color w:val="0066FF"/>
          <w:szCs w:val="21"/>
          <w:lang w:val="zh-CN"/>
        </w:rPr>
      </w:pPr>
      <w:r>
        <w:rPr>
          <w:rFonts w:eastAsia="黑体" w:cs="Times New Roman" w:hint="eastAsia"/>
          <w:szCs w:val="21"/>
          <w:lang w:val="zh-CN"/>
        </w:rPr>
        <w:t xml:space="preserve">    </w:t>
      </w:r>
      <w:r>
        <w:rPr>
          <w:rFonts w:eastAsia="黑体" w:cs="Times New Roman"/>
          <w:szCs w:val="21"/>
          <w:lang w:val="zh-CN"/>
        </w:rPr>
        <w:t>（一）二级标题</w:t>
      </w:r>
      <w:r>
        <w:rPr>
          <w:rFonts w:cs="Times New Roman"/>
          <w:color w:val="0066FF"/>
        </w:rPr>
        <w:t>公式</w:t>
      </w:r>
      <w:r>
        <w:rPr>
          <w:rFonts w:cs="Times New Roman"/>
          <w:color w:val="0066FF"/>
          <w:szCs w:val="21"/>
          <w:lang w:val="zh-CN"/>
        </w:rPr>
        <w:t>（</w:t>
      </w:r>
      <w:r>
        <w:rPr>
          <w:rFonts w:cs="Times New Roman"/>
          <w:color w:val="0066FF"/>
          <w:szCs w:val="21"/>
          <w:lang w:val="zh-CN"/>
        </w:rPr>
        <w:t>5</w:t>
      </w:r>
      <w:r>
        <w:rPr>
          <w:rFonts w:cs="Times New Roman"/>
          <w:color w:val="0066FF"/>
          <w:szCs w:val="21"/>
          <w:lang w:val="zh-CN"/>
        </w:rPr>
        <w:t>号黑体）</w:t>
      </w:r>
    </w:p>
    <w:p w14:paraId="2E3BBC6A" w14:textId="77777777" w:rsidR="00940025" w:rsidRDefault="009C0D33">
      <w:pPr>
        <w:autoSpaceDE w:val="0"/>
        <w:autoSpaceDN w:val="0"/>
        <w:ind w:left="-359" w:right="-204" w:hanging="67"/>
        <w:rPr>
          <w:rFonts w:cs="Times New Roman"/>
          <w:color w:val="0066FF"/>
        </w:rPr>
      </w:pPr>
      <w:r>
        <w:rPr>
          <w:rFonts w:cs="Times New Roman"/>
        </w:rPr>
        <w:t xml:space="preserve">     </w:t>
      </w:r>
      <w:r>
        <w:rPr>
          <w:rFonts w:cs="Times New Roman"/>
          <w:color w:val="0066FF"/>
        </w:rPr>
        <w:t>公式，一般不编排单独的符号表，对于公式中的变量含义需要说明的，请在公式后的段落中，采用</w:t>
      </w:r>
      <w:r>
        <w:rPr>
          <w:rFonts w:cs="Times New Roman"/>
          <w:color w:val="0066FF"/>
        </w:rPr>
        <w:t>“</w:t>
      </w:r>
      <w:r>
        <w:rPr>
          <w:rFonts w:cs="Times New Roman"/>
          <w:color w:val="0066FF"/>
        </w:rPr>
        <w:t>其中，</w:t>
      </w:r>
      <w:r>
        <w:rPr>
          <w:rFonts w:cs="Times New Roman"/>
          <w:i/>
          <w:color w:val="0066FF"/>
        </w:rPr>
        <w:t>A</w:t>
      </w:r>
      <w:r>
        <w:rPr>
          <w:rFonts w:cs="Times New Roman"/>
          <w:color w:val="0066FF"/>
        </w:rPr>
        <w:t>为某某；</w:t>
      </w:r>
      <w:r>
        <w:rPr>
          <w:rFonts w:cs="Times New Roman"/>
          <w:i/>
          <w:color w:val="0066FF"/>
        </w:rPr>
        <w:t>B</w:t>
      </w:r>
      <w:r>
        <w:rPr>
          <w:rFonts w:cs="Times New Roman"/>
          <w:color w:val="0066FF"/>
        </w:rPr>
        <w:t>为某某；</w:t>
      </w:r>
      <w:r>
        <w:rPr>
          <w:rFonts w:cs="Times New Roman"/>
          <w:color w:val="0066FF"/>
        </w:rPr>
        <w:t>……”</w:t>
      </w:r>
      <w:r>
        <w:rPr>
          <w:rFonts w:cs="Times New Roman"/>
          <w:color w:val="0066FF"/>
        </w:rPr>
        <w:t>的方式加以说明。</w:t>
      </w:r>
    </w:p>
    <w:p w14:paraId="44B80B0B" w14:textId="55803D19" w:rsidR="00940025" w:rsidRDefault="009C0D33">
      <w:pPr>
        <w:spacing w:line="240" w:lineRule="atLeast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>（</w:t>
      </w:r>
      <w:r>
        <w:rPr>
          <w:rFonts w:cs="Times New Roman"/>
        </w:rPr>
        <w:t>1</w:t>
      </w:r>
      <w:r>
        <w:rPr>
          <w:rFonts w:cs="Times New Roman"/>
        </w:rPr>
        <w:t>）</w:t>
      </w:r>
      <w:r>
        <w:rPr>
          <w:rFonts w:cs="Times New Roman"/>
        </w:rPr>
        <w:t xml:space="preserve">                 </w:t>
      </w:r>
    </w:p>
    <w:p w14:paraId="21CAB3D2" w14:textId="77777777" w:rsidR="00940025" w:rsidRDefault="009C0D33">
      <w:pPr>
        <w:rPr>
          <w:rFonts w:cs="Times New Roman"/>
        </w:rPr>
      </w:pPr>
      <w:r>
        <w:rPr>
          <w:rFonts w:cs="Times New Roman"/>
        </w:rPr>
        <w:t xml:space="preserve">    1.</w:t>
      </w:r>
      <w:r>
        <w:rPr>
          <w:rFonts w:cs="Times New Roman"/>
        </w:rPr>
        <w:t>三级标题</w:t>
      </w:r>
      <w:r>
        <w:rPr>
          <w:rFonts w:cs="Times New Roman"/>
          <w:color w:val="0066FF"/>
        </w:rPr>
        <w:t>（</w:t>
      </w:r>
      <w:r>
        <w:rPr>
          <w:rFonts w:cs="Times New Roman"/>
          <w:color w:val="0066FF"/>
        </w:rPr>
        <w:t>5</w:t>
      </w:r>
      <w:r>
        <w:rPr>
          <w:rFonts w:cs="Times New Roman"/>
          <w:color w:val="0066FF"/>
        </w:rPr>
        <w:t>号宋体）</w:t>
      </w:r>
    </w:p>
    <w:p w14:paraId="786134A3" w14:textId="77777777" w:rsidR="00940025" w:rsidRDefault="009C0D33">
      <w:pPr>
        <w:rPr>
          <w:rFonts w:cs="Times New Roman"/>
        </w:rPr>
      </w:pPr>
      <w:r>
        <w:rPr>
          <w:rFonts w:cs="Times New Roman"/>
        </w:rPr>
        <w:t xml:space="preserve">     </w:t>
      </w:r>
      <w:r>
        <w:rPr>
          <w:rFonts w:cs="Times New Roman"/>
        </w:rPr>
        <w:t>（</w:t>
      </w:r>
      <w:r>
        <w:rPr>
          <w:rFonts w:cs="Times New Roman"/>
        </w:rPr>
        <w:t>1</w:t>
      </w:r>
      <w:r>
        <w:rPr>
          <w:rFonts w:cs="Times New Roman"/>
        </w:rPr>
        <w:t>）</w:t>
      </w:r>
      <w:r>
        <w:rPr>
          <w:rFonts w:cs="Times New Roman"/>
        </w:rPr>
        <w:t>……</w:t>
      </w:r>
      <w:r>
        <w:rPr>
          <w:rFonts w:cs="Times New Roman"/>
        </w:rPr>
        <w:t>；（</w:t>
      </w:r>
      <w:r>
        <w:rPr>
          <w:rFonts w:cs="Times New Roman"/>
        </w:rPr>
        <w:t>2</w:t>
      </w:r>
      <w:r>
        <w:rPr>
          <w:rFonts w:cs="Times New Roman"/>
        </w:rPr>
        <w:t>）</w:t>
      </w:r>
      <w:r>
        <w:rPr>
          <w:rFonts w:cs="Times New Roman"/>
        </w:rPr>
        <w:t>……</w:t>
      </w:r>
      <w:r>
        <w:rPr>
          <w:rFonts w:cs="Times New Roman"/>
        </w:rPr>
        <w:t>；（</w:t>
      </w:r>
      <w:r>
        <w:rPr>
          <w:rFonts w:cs="Times New Roman"/>
        </w:rPr>
        <w:t>3</w:t>
      </w:r>
      <w:r>
        <w:rPr>
          <w:rFonts w:cs="Times New Roman"/>
        </w:rPr>
        <w:t>）</w:t>
      </w:r>
      <w:r>
        <w:rPr>
          <w:rFonts w:cs="Times New Roman"/>
        </w:rPr>
        <w:t>……</w:t>
      </w:r>
      <w:r>
        <w:rPr>
          <w:rFonts w:cs="Times New Roman"/>
        </w:rPr>
        <w:t>；</w:t>
      </w:r>
      <w:r>
        <w:rPr>
          <w:rFonts w:cs="Times New Roman"/>
        </w:rPr>
        <w:t>……</w:t>
      </w:r>
      <w:r>
        <w:rPr>
          <w:rFonts w:cs="Times New Roman"/>
        </w:rPr>
        <w:t>。</w:t>
      </w:r>
    </w:p>
    <w:p w14:paraId="442D37A4" w14:textId="77777777" w:rsidR="00940025" w:rsidRDefault="00940025">
      <w:pPr>
        <w:jc w:val="left"/>
        <w:rPr>
          <w:rFonts w:eastAsia="黑体" w:cs="Times New Roman"/>
          <w:szCs w:val="21"/>
        </w:rPr>
      </w:pPr>
    </w:p>
    <w:p w14:paraId="15BC741C" w14:textId="77777777" w:rsidR="00940025" w:rsidRDefault="009C0D33">
      <w:pPr>
        <w:jc w:val="left"/>
        <w:rPr>
          <w:rFonts w:cs="Times New Roman"/>
          <w:color w:val="0066FF"/>
          <w:szCs w:val="21"/>
        </w:rPr>
      </w:pPr>
      <w:r>
        <w:rPr>
          <w:rFonts w:eastAsia="黑体" w:cs="Times New Roman"/>
          <w:szCs w:val="21"/>
        </w:rPr>
        <w:t xml:space="preserve"> </w:t>
      </w:r>
      <w:r>
        <w:rPr>
          <w:rFonts w:eastAsia="黑体" w:cs="Times New Roman"/>
          <w:szCs w:val="21"/>
        </w:rPr>
        <w:t>（</w:t>
      </w:r>
      <w:r>
        <w:rPr>
          <w:rFonts w:eastAsia="黑体" w:cs="Times New Roman"/>
          <w:szCs w:val="21"/>
          <w:lang w:val="zh-CN"/>
        </w:rPr>
        <w:t>二</w:t>
      </w:r>
      <w:r>
        <w:rPr>
          <w:rFonts w:eastAsia="黑体" w:cs="Times New Roman"/>
          <w:szCs w:val="21"/>
        </w:rPr>
        <w:t>）</w:t>
      </w:r>
      <w:r>
        <w:rPr>
          <w:rFonts w:eastAsia="黑体" w:cs="Times New Roman"/>
          <w:color w:val="0066FF"/>
          <w:szCs w:val="21"/>
          <w:lang w:val="zh-CN"/>
        </w:rPr>
        <w:t>图</w:t>
      </w:r>
    </w:p>
    <w:p w14:paraId="79BF0E5D" w14:textId="77777777" w:rsidR="00940025" w:rsidRDefault="009C0D33">
      <w:pPr>
        <w:spacing w:before="312"/>
        <w:ind w:left="-426" w:right="-204" w:firstLineChars="200" w:firstLine="482"/>
        <w:rPr>
          <w:rFonts w:cs="Times New Roman"/>
          <w:b/>
          <w:color w:val="0066FF"/>
          <w:szCs w:val="21"/>
        </w:rPr>
      </w:pPr>
      <w:r>
        <w:rPr>
          <w:rFonts w:cs="Times New Roman" w:hint="eastAsia"/>
          <w:b/>
          <w:color w:val="0066FF"/>
          <w:szCs w:val="21"/>
          <w:lang w:val="zh-CN"/>
        </w:rPr>
        <w:t>文章中的图</w:t>
      </w:r>
      <w:r>
        <w:rPr>
          <w:rFonts w:cs="Times New Roman"/>
          <w:b/>
          <w:color w:val="0066FF"/>
          <w:szCs w:val="21"/>
          <w:lang w:val="zh-CN"/>
        </w:rPr>
        <w:t>需用源文件导出或者另存</w:t>
      </w:r>
      <w:r>
        <w:rPr>
          <w:rFonts w:cs="Times New Roman"/>
          <w:b/>
          <w:color w:val="0066FF"/>
          <w:szCs w:val="21"/>
        </w:rPr>
        <w:t>.emf</w:t>
      </w:r>
      <w:r>
        <w:rPr>
          <w:rFonts w:cs="Times New Roman"/>
          <w:b/>
          <w:color w:val="0066FF"/>
          <w:szCs w:val="21"/>
          <w:lang w:val="zh-CN"/>
        </w:rPr>
        <w:t>、</w:t>
      </w:r>
      <w:r>
        <w:rPr>
          <w:rFonts w:cs="Times New Roman"/>
          <w:b/>
          <w:color w:val="0066FF"/>
          <w:szCs w:val="21"/>
        </w:rPr>
        <w:t>.pdf </w:t>
      </w:r>
      <w:r>
        <w:rPr>
          <w:rFonts w:cs="Times New Roman"/>
          <w:b/>
          <w:color w:val="0066FF"/>
          <w:szCs w:val="21"/>
          <w:lang w:val="zh-CN"/>
        </w:rPr>
        <w:t>等矢量格式</w:t>
      </w:r>
      <w:r>
        <w:rPr>
          <w:rFonts w:cs="Times New Roman" w:hint="eastAsia"/>
          <w:b/>
          <w:color w:val="0066FF"/>
          <w:szCs w:val="21"/>
        </w:rPr>
        <w:t>，</w:t>
      </w:r>
      <w:r>
        <w:rPr>
          <w:rFonts w:cs="Times New Roman"/>
          <w:b/>
          <w:color w:val="0066FF"/>
          <w:szCs w:val="21"/>
          <w:lang w:val="zh-CN"/>
        </w:rPr>
        <w:t>常用软件可直接提</w:t>
      </w:r>
      <w:r>
        <w:rPr>
          <w:rFonts w:cs="Times New Roman"/>
          <w:b/>
          <w:color w:val="0066FF"/>
          <w:szCs w:val="21"/>
          <w:lang w:val="zh-CN"/>
        </w:rPr>
        <w:lastRenderedPageBreak/>
        <w:t>供源文件如</w:t>
      </w:r>
      <w:r>
        <w:rPr>
          <w:rFonts w:cs="Times New Roman"/>
          <w:b/>
          <w:color w:val="0066FF"/>
          <w:szCs w:val="21"/>
        </w:rPr>
        <w:t>：</w:t>
      </w:r>
      <w:r>
        <w:rPr>
          <w:rFonts w:cs="Times New Roman" w:hint="eastAsia"/>
          <w:b/>
          <w:color w:val="0066FF"/>
          <w:szCs w:val="21"/>
        </w:rPr>
        <w:t>o</w:t>
      </w:r>
      <w:r>
        <w:rPr>
          <w:rFonts w:cs="Times New Roman"/>
          <w:b/>
          <w:color w:val="0066FF"/>
          <w:szCs w:val="21"/>
        </w:rPr>
        <w:t>ffice</w:t>
      </w:r>
      <w:r>
        <w:rPr>
          <w:rFonts w:cs="Times New Roman"/>
          <w:b/>
          <w:color w:val="0066FF"/>
          <w:szCs w:val="21"/>
          <w:lang w:val="zh-CN"/>
        </w:rPr>
        <w:t>系列、</w:t>
      </w:r>
      <w:r>
        <w:rPr>
          <w:rFonts w:cs="Times New Roman"/>
          <w:b/>
          <w:color w:val="0066FF"/>
          <w:szCs w:val="21"/>
        </w:rPr>
        <w:t>origin</w:t>
      </w:r>
      <w:r>
        <w:rPr>
          <w:rFonts w:cs="Times New Roman"/>
          <w:b/>
          <w:color w:val="0066FF"/>
          <w:szCs w:val="21"/>
          <w:lang w:val="zh-CN"/>
        </w:rPr>
        <w:t>、</w:t>
      </w:r>
      <w:proofErr w:type="spellStart"/>
      <w:r>
        <w:rPr>
          <w:rFonts w:cs="Times New Roman"/>
          <w:b/>
          <w:color w:val="0066FF"/>
          <w:szCs w:val="21"/>
        </w:rPr>
        <w:t>graphpad</w:t>
      </w:r>
      <w:proofErr w:type="spellEnd"/>
      <w:r>
        <w:rPr>
          <w:rFonts w:cs="Times New Roman" w:hint="eastAsia"/>
          <w:b/>
          <w:color w:val="0066FF"/>
          <w:szCs w:val="21"/>
        </w:rPr>
        <w:t>、</w:t>
      </w:r>
      <w:proofErr w:type="spellStart"/>
      <w:r>
        <w:rPr>
          <w:rFonts w:cs="Times New Roman"/>
          <w:b/>
          <w:color w:val="0066FF"/>
          <w:szCs w:val="21"/>
        </w:rPr>
        <w:t>metlab</w:t>
      </w:r>
      <w:proofErr w:type="spellEnd"/>
      <w:r>
        <w:rPr>
          <w:rFonts w:cs="Times New Roman"/>
          <w:b/>
          <w:color w:val="0066FF"/>
          <w:szCs w:val="21"/>
          <w:lang w:val="zh-CN"/>
        </w:rPr>
        <w:t>等</w:t>
      </w:r>
      <w:r>
        <w:rPr>
          <w:rFonts w:cs="Times New Roman" w:hint="eastAsia"/>
          <w:b/>
          <w:color w:val="0066FF"/>
          <w:szCs w:val="21"/>
          <w:lang w:val="zh-CN"/>
        </w:rPr>
        <w:t>。</w:t>
      </w:r>
    </w:p>
    <w:p w14:paraId="31970ED5" w14:textId="77777777" w:rsidR="00940025" w:rsidRDefault="009C0D33">
      <w:pPr>
        <w:jc w:val="left"/>
        <w:rPr>
          <w:rFonts w:cs="Times New Roman"/>
          <w:color w:val="0066FF"/>
          <w:szCs w:val="21"/>
          <w:lang w:val="zh-CN"/>
        </w:rPr>
      </w:pPr>
      <w:r>
        <w:rPr>
          <w:rFonts w:cs="Times New Roman"/>
          <w:color w:val="0066FF"/>
          <w:szCs w:val="21"/>
          <w:lang w:val="zh-CN"/>
        </w:rPr>
        <w:t>图题位于图的下方，小</w:t>
      </w:r>
      <w:r>
        <w:rPr>
          <w:rFonts w:cs="Times New Roman"/>
          <w:color w:val="0066FF"/>
          <w:szCs w:val="21"/>
          <w:lang w:val="zh-CN"/>
        </w:rPr>
        <w:t>5</w:t>
      </w:r>
      <w:r>
        <w:rPr>
          <w:rFonts w:cs="Times New Roman"/>
          <w:color w:val="0066FF"/>
          <w:szCs w:val="21"/>
          <w:lang w:val="zh-CN"/>
        </w:rPr>
        <w:t>号宋体</w:t>
      </w:r>
      <w:r>
        <w:rPr>
          <w:rFonts w:cs="Times New Roman" w:hint="eastAsia"/>
          <w:color w:val="0066FF"/>
          <w:szCs w:val="21"/>
          <w:lang w:val="zh-CN"/>
        </w:rPr>
        <w:t>；图中为小</w:t>
      </w:r>
      <w:r>
        <w:rPr>
          <w:rFonts w:cs="Times New Roman" w:hint="eastAsia"/>
          <w:color w:val="0066FF"/>
          <w:szCs w:val="21"/>
          <w:lang w:val="zh-CN"/>
        </w:rPr>
        <w:t>5</w:t>
      </w:r>
      <w:r>
        <w:rPr>
          <w:rFonts w:cs="Times New Roman" w:hint="eastAsia"/>
          <w:color w:val="0066FF"/>
          <w:szCs w:val="21"/>
          <w:lang w:val="zh-CN"/>
        </w:rPr>
        <w:t>号宋体。</w:t>
      </w:r>
    </w:p>
    <w:p w14:paraId="0B20BD66" w14:textId="77777777" w:rsidR="00940025" w:rsidRDefault="009C0D33">
      <w:pPr>
        <w:autoSpaceDE w:val="0"/>
        <w:autoSpaceDN w:val="0"/>
        <w:ind w:left="-359" w:right="-204" w:hanging="67"/>
        <w:rPr>
          <w:rFonts w:cs="Times New Roman"/>
          <w:color w:val="0066FF"/>
        </w:rPr>
      </w:pPr>
      <w:r>
        <w:rPr>
          <w:rFonts w:cs="Times New Roman"/>
          <w:color w:val="0066FF"/>
          <w:szCs w:val="21"/>
          <w:lang w:val="zh-CN"/>
        </w:rPr>
        <w:t xml:space="preserve">     1.</w:t>
      </w:r>
      <w:r>
        <w:rPr>
          <w:rFonts w:cs="Times New Roman"/>
          <w:color w:val="0066FF"/>
          <w:szCs w:val="21"/>
          <w:lang w:val="zh-CN"/>
        </w:rPr>
        <w:t>函数曲线图。对于函数曲线图，采用全框图，并注意检查以下各项：（</w:t>
      </w:r>
      <w:r>
        <w:rPr>
          <w:rFonts w:cs="Times New Roman"/>
          <w:color w:val="0066FF"/>
          <w:szCs w:val="21"/>
          <w:lang w:val="zh-CN"/>
        </w:rPr>
        <w:t>1</w:t>
      </w:r>
      <w:r>
        <w:rPr>
          <w:rFonts w:cs="Times New Roman"/>
          <w:color w:val="0066FF"/>
          <w:szCs w:val="21"/>
          <w:lang w:val="zh-CN"/>
        </w:rPr>
        <w:t>）横纵坐标的标目（即变量名），尽量使用国标变量符号，</w:t>
      </w:r>
      <w:r>
        <w:rPr>
          <w:rFonts w:cs="Times New Roman"/>
          <w:color w:val="0066FF"/>
        </w:rPr>
        <w:t>变量名要在正文中交待，</w:t>
      </w:r>
      <w:r>
        <w:rPr>
          <w:rFonts w:cs="Times New Roman"/>
          <w:color w:val="0066FF"/>
          <w:szCs w:val="21"/>
          <w:lang w:val="zh-CN"/>
        </w:rPr>
        <w:t>且与正文中符号一致；若正文中无，也可使用中文名称。（</w:t>
      </w:r>
      <w:r>
        <w:rPr>
          <w:rFonts w:cs="Times New Roman"/>
          <w:color w:val="0066FF"/>
          <w:szCs w:val="21"/>
          <w:lang w:val="zh-CN"/>
        </w:rPr>
        <w:t>2</w:t>
      </w:r>
      <w:r>
        <w:rPr>
          <w:rFonts w:cs="Times New Roman"/>
          <w:color w:val="0066FF"/>
          <w:szCs w:val="21"/>
          <w:lang w:val="zh-CN"/>
        </w:rPr>
        <w:t>）坐标轴标目的量纲，</w:t>
      </w:r>
      <w:r>
        <w:rPr>
          <w:rFonts w:cs="Times New Roman"/>
          <w:color w:val="0066FF"/>
        </w:rPr>
        <w:t>对于无量纲化或无单位的，请注明</w:t>
      </w:r>
      <w:r>
        <w:rPr>
          <w:rFonts w:cs="Times New Roman"/>
          <w:color w:val="0066FF"/>
        </w:rPr>
        <w:t>“</w:t>
      </w:r>
      <w:r>
        <w:rPr>
          <w:rFonts w:cs="Times New Roman"/>
          <w:color w:val="0066FF"/>
        </w:rPr>
        <w:t>无单位</w:t>
      </w:r>
      <w:r>
        <w:rPr>
          <w:rFonts w:cs="Times New Roman"/>
          <w:color w:val="0066FF"/>
        </w:rPr>
        <w:t>”</w:t>
      </w:r>
      <w:r>
        <w:rPr>
          <w:rFonts w:cs="Times New Roman"/>
          <w:color w:val="0066FF"/>
        </w:rPr>
        <w:t>。（</w:t>
      </w:r>
      <w:r>
        <w:rPr>
          <w:rFonts w:cs="Times New Roman"/>
          <w:color w:val="0066FF"/>
          <w:szCs w:val="21"/>
          <w:lang w:val="zh-CN"/>
        </w:rPr>
        <w:t>3</w:t>
      </w:r>
      <w:r>
        <w:rPr>
          <w:rFonts w:cs="Times New Roman"/>
          <w:color w:val="0066FF"/>
          <w:szCs w:val="21"/>
          <w:lang w:val="zh-CN"/>
        </w:rPr>
        <w:t>）坐标</w:t>
      </w:r>
      <w:r>
        <w:rPr>
          <w:rFonts w:cs="Times New Roman"/>
          <w:color w:val="0066FF"/>
        </w:rPr>
        <w:t>轴上的刻度线朝内，</w:t>
      </w:r>
      <w:r>
        <w:rPr>
          <w:rFonts w:cs="Times New Roman"/>
          <w:color w:val="0066FF"/>
          <w:szCs w:val="21"/>
          <w:lang w:val="zh-CN"/>
        </w:rPr>
        <w:t>刻度值完整（坐标轴始末点均应有完整刻度值）。（</w:t>
      </w:r>
      <w:r>
        <w:rPr>
          <w:rFonts w:cs="Times New Roman"/>
          <w:color w:val="0066FF"/>
        </w:rPr>
        <w:t>4</w:t>
      </w:r>
      <w:r>
        <w:rPr>
          <w:rFonts w:cs="Times New Roman"/>
          <w:color w:val="0066FF"/>
        </w:rPr>
        <w:t>）</w:t>
      </w:r>
      <w:r>
        <w:rPr>
          <w:rFonts w:cs="Times New Roman"/>
          <w:color w:val="0066FF"/>
          <w:szCs w:val="21"/>
          <w:lang w:val="zh-CN"/>
        </w:rPr>
        <w:t>不同线型或图符</w:t>
      </w:r>
      <w:r>
        <w:rPr>
          <w:rFonts w:cs="Times New Roman" w:hint="eastAsia"/>
          <w:color w:val="0066FF"/>
          <w:szCs w:val="21"/>
          <w:lang w:val="zh-CN"/>
        </w:rPr>
        <w:t>应</w:t>
      </w:r>
      <w:r>
        <w:rPr>
          <w:rFonts w:cs="Times New Roman"/>
          <w:color w:val="0066FF"/>
          <w:szCs w:val="21"/>
          <w:lang w:val="zh-CN"/>
        </w:rPr>
        <w:t>有说明</w:t>
      </w:r>
      <w:r>
        <w:rPr>
          <w:rFonts w:cs="Times New Roman"/>
          <w:color w:val="0066FF"/>
        </w:rPr>
        <w:t>。</w:t>
      </w:r>
    </w:p>
    <w:p w14:paraId="020EB87E" w14:textId="1336E0C1" w:rsidR="00940025" w:rsidRDefault="009C0D33">
      <w:pPr>
        <w:autoSpaceDE w:val="0"/>
        <w:autoSpaceDN w:val="0"/>
        <w:ind w:left="-359" w:right="-204" w:hanging="67"/>
        <w:rPr>
          <w:rFonts w:cs="Times New Roman"/>
          <w:color w:val="0066FF"/>
        </w:rPr>
      </w:pPr>
      <w:r>
        <w:rPr>
          <w:rFonts w:cs="Times New Roman"/>
          <w:color w:val="0066FF"/>
        </w:rPr>
        <w:t xml:space="preserve">     2.</w:t>
      </w:r>
      <w:r>
        <w:rPr>
          <w:rFonts w:cs="Times New Roman"/>
          <w:color w:val="0066FF"/>
        </w:rPr>
        <w:t>地图。（</w:t>
      </w:r>
      <w:r>
        <w:rPr>
          <w:rFonts w:cs="Times New Roman"/>
          <w:color w:val="0066FF"/>
        </w:rPr>
        <w:t>1</w:t>
      </w:r>
      <w:r>
        <w:rPr>
          <w:rFonts w:cs="Times New Roman"/>
          <w:color w:val="0066FF"/>
        </w:rPr>
        <w:t>）文章中所有地图内容，既可用表格又可用地图表示的，建议用表格表示；（</w:t>
      </w:r>
      <w:r>
        <w:rPr>
          <w:rFonts w:cs="Times New Roman"/>
          <w:color w:val="0066FF"/>
        </w:rPr>
        <w:t>2</w:t>
      </w:r>
      <w:r>
        <w:rPr>
          <w:rFonts w:cs="Times New Roman"/>
          <w:color w:val="0066FF"/>
        </w:rPr>
        <w:t>）如果必须采用地图表示（需要表现内容完整性）时，请从国家测绘地理信息局标准地图服务站（</w:t>
      </w:r>
      <w:r>
        <w:rPr>
          <w:rFonts w:cs="Times New Roman"/>
          <w:color w:val="0066FF"/>
        </w:rPr>
        <w:t>http://bzdt.ch.mnr.gov.cn/</w:t>
      </w:r>
      <w:r>
        <w:rPr>
          <w:rFonts w:cs="Times New Roman"/>
          <w:color w:val="0066FF"/>
        </w:rPr>
        <w:t>）或地方地图官方网站下载地理底图，添加需要的信息。</w:t>
      </w:r>
    </w:p>
    <w:p w14:paraId="09C8635D" w14:textId="77777777" w:rsidR="00940025" w:rsidRDefault="009C0D33">
      <w:pPr>
        <w:jc w:val="left"/>
        <w:rPr>
          <w:rFonts w:cs="Times New Roman"/>
          <w:color w:val="0066FF"/>
          <w:szCs w:val="21"/>
          <w:lang w:val="zh-CN"/>
        </w:rPr>
      </w:pPr>
      <w:r>
        <w:rPr>
          <w:rFonts w:eastAsia="黑体" w:cs="Times New Roman"/>
        </w:rPr>
        <w:t xml:space="preserve"> </w:t>
      </w:r>
      <w:r>
        <w:rPr>
          <w:rFonts w:eastAsia="黑体" w:cs="Times New Roman"/>
        </w:rPr>
        <w:t>（三）</w:t>
      </w:r>
      <w:r>
        <w:rPr>
          <w:rFonts w:eastAsia="黑体" w:cs="Times New Roman"/>
          <w:color w:val="0066FF"/>
        </w:rPr>
        <w:t>表</w:t>
      </w:r>
    </w:p>
    <w:p w14:paraId="679892FE" w14:textId="77777777" w:rsidR="00940025" w:rsidRDefault="009C0D33">
      <w:pPr>
        <w:autoSpaceDE w:val="0"/>
        <w:autoSpaceDN w:val="0"/>
        <w:ind w:left="-359" w:right="-204" w:hanging="67"/>
        <w:rPr>
          <w:rFonts w:cs="Times New Roman"/>
          <w:color w:val="0066FF"/>
        </w:rPr>
      </w:pPr>
      <w:r>
        <w:rPr>
          <w:rFonts w:cs="Times New Roman"/>
          <w:color w:val="0066FF"/>
        </w:rPr>
        <w:t xml:space="preserve">      </w:t>
      </w:r>
      <w:r>
        <w:rPr>
          <w:rFonts w:cs="Times New Roman"/>
          <w:color w:val="0066FF"/>
        </w:rPr>
        <w:t>使用三线表。表题位于表的上方，小</w:t>
      </w:r>
      <w:r>
        <w:rPr>
          <w:rFonts w:cs="Times New Roman"/>
          <w:color w:val="0066FF"/>
        </w:rPr>
        <w:t>5</w:t>
      </w:r>
      <w:r>
        <w:rPr>
          <w:rFonts w:cs="Times New Roman"/>
          <w:color w:val="0066FF"/>
        </w:rPr>
        <w:t>号黑体</w:t>
      </w:r>
      <w:r>
        <w:rPr>
          <w:rFonts w:cs="Times New Roman" w:hint="eastAsia"/>
          <w:color w:val="0066FF"/>
        </w:rPr>
        <w:t>；表中为小</w:t>
      </w:r>
      <w:r>
        <w:rPr>
          <w:rFonts w:cs="Times New Roman" w:hint="eastAsia"/>
          <w:color w:val="0066FF"/>
        </w:rPr>
        <w:t>5</w:t>
      </w:r>
      <w:r>
        <w:rPr>
          <w:rFonts w:cs="Times New Roman" w:hint="eastAsia"/>
          <w:color w:val="0066FF"/>
        </w:rPr>
        <w:t>号宋体。</w:t>
      </w:r>
    </w:p>
    <w:p w14:paraId="634C118C" w14:textId="5FF8F989" w:rsidR="00940025" w:rsidRDefault="009C0D33">
      <w:pPr>
        <w:autoSpaceDE w:val="0"/>
        <w:autoSpaceDN w:val="0"/>
        <w:ind w:left="-368" w:right="-204" w:hanging="58"/>
        <w:jc w:val="center"/>
        <w:rPr>
          <w:rFonts w:asciiTheme="majorEastAsia" w:eastAsiaTheme="majorEastAsia" w:hAnsiTheme="majorEastAsia" w:cs="Times New Roman"/>
          <w:sz w:val="18"/>
          <w:szCs w:val="18"/>
        </w:rPr>
      </w:pPr>
      <w:r>
        <w:rPr>
          <w:rFonts w:eastAsia="黑体" w:cs="Times New Roman" w:hint="eastAsia"/>
          <w:sz w:val="18"/>
          <w:szCs w:val="18"/>
        </w:rPr>
        <w:t xml:space="preserve">  </w:t>
      </w:r>
    </w:p>
    <w:p w14:paraId="5EA2028E" w14:textId="77777777" w:rsidR="00940025" w:rsidRDefault="009C0D33">
      <w:pPr>
        <w:autoSpaceDE w:val="0"/>
        <w:autoSpaceDN w:val="0"/>
        <w:ind w:left="-359" w:right="-204" w:hanging="67"/>
        <w:rPr>
          <w:rFonts w:cs="Times New Roman"/>
          <w:color w:val="0066FF"/>
          <w:szCs w:val="21"/>
          <w:lang w:val="zh-CN"/>
        </w:rPr>
      </w:pPr>
      <w:r>
        <w:rPr>
          <w:rFonts w:cs="Times New Roman"/>
          <w:color w:val="0066FF"/>
        </w:rPr>
        <w:t xml:space="preserve">     </w:t>
      </w:r>
      <w:r>
        <w:rPr>
          <w:rFonts w:eastAsia="黑体" w:cs="Times New Roman"/>
        </w:rPr>
        <w:t>（四）</w:t>
      </w:r>
      <w:r>
        <w:rPr>
          <w:rFonts w:eastAsia="黑体" w:cs="Times New Roman"/>
          <w:color w:val="0066FF"/>
        </w:rPr>
        <w:t>学术名词、名称或术语、计量单位</w:t>
      </w:r>
    </w:p>
    <w:p w14:paraId="0848EF6F" w14:textId="77777777" w:rsidR="00940025" w:rsidRDefault="009C0D33">
      <w:pPr>
        <w:widowControl/>
        <w:jc w:val="left"/>
        <w:rPr>
          <w:rFonts w:cs="Times New Roman"/>
          <w:color w:val="0066FF"/>
          <w:kern w:val="0"/>
          <w:szCs w:val="21"/>
        </w:rPr>
      </w:pPr>
      <w:r>
        <w:rPr>
          <w:rFonts w:cs="Times New Roman"/>
          <w:color w:val="0066FF"/>
          <w:szCs w:val="21"/>
          <w:lang w:val="zh-CN"/>
        </w:rPr>
        <w:t xml:space="preserve">    </w:t>
      </w:r>
      <w:r>
        <w:rPr>
          <w:rFonts w:cs="Times New Roman"/>
          <w:color w:val="0066FF"/>
          <w:kern w:val="0"/>
          <w:szCs w:val="21"/>
        </w:rPr>
        <w:t>文中统一采用国家审定的学术名词、名称或术语，度量衡及其符号统一采用国际标准制及国家规定的计量标准。文中外文字母必须分清大、小写，正、斜体，注意上下角字母、数码和符号位置。</w:t>
      </w:r>
    </w:p>
    <w:p w14:paraId="711633BD" w14:textId="77777777" w:rsidR="00940025" w:rsidRDefault="009C0D33">
      <w:pPr>
        <w:spacing w:beforeLines="50" w:before="156" w:afterLines="50" w:after="156"/>
        <w:ind w:left="-426" w:right="-204" w:firstLineChars="200" w:firstLine="560"/>
        <w:jc w:val="center"/>
        <w:rPr>
          <w:rFonts w:cs="Times New Roman"/>
          <w:color w:val="0066FF"/>
          <w:szCs w:val="21"/>
          <w:lang w:val="zh-CN"/>
        </w:rPr>
      </w:pPr>
      <w:r>
        <w:rPr>
          <w:rFonts w:eastAsia="黑体" w:cs="Times New Roman"/>
          <w:sz w:val="28"/>
          <w:szCs w:val="28"/>
          <w:lang w:val="zh-CN"/>
        </w:rPr>
        <w:t>二、结论</w:t>
      </w:r>
      <w:r>
        <w:rPr>
          <w:rFonts w:cs="Times New Roman"/>
          <w:color w:val="0066FF"/>
          <w:szCs w:val="21"/>
          <w:lang w:val="zh-CN"/>
        </w:rPr>
        <w:t>（</w:t>
      </w:r>
      <w:r>
        <w:rPr>
          <w:rFonts w:cs="Times New Roman"/>
          <w:color w:val="0066FF"/>
          <w:szCs w:val="21"/>
          <w:lang w:val="zh-CN"/>
        </w:rPr>
        <w:t>4</w:t>
      </w:r>
      <w:r>
        <w:rPr>
          <w:rFonts w:cs="Times New Roman"/>
          <w:color w:val="0066FF"/>
          <w:szCs w:val="21"/>
          <w:lang w:val="zh-CN"/>
        </w:rPr>
        <w:t>号黑体，居中）</w:t>
      </w:r>
    </w:p>
    <w:p w14:paraId="7BCBBF42" w14:textId="77777777" w:rsidR="00940025" w:rsidRDefault="009C0D33">
      <w:pPr>
        <w:autoSpaceDE w:val="0"/>
        <w:autoSpaceDN w:val="0"/>
        <w:ind w:left="-359" w:right="-204" w:hanging="67"/>
        <w:rPr>
          <w:rFonts w:cs="Times New Roman"/>
          <w:color w:val="0066FF"/>
          <w:shd w:val="clear" w:color="auto" w:fill="F7F7F7"/>
        </w:rPr>
      </w:pPr>
      <w:r>
        <w:rPr>
          <w:rFonts w:cs="Times New Roman"/>
          <w:color w:val="0066FF"/>
          <w:szCs w:val="21"/>
          <w:lang w:val="zh-CN"/>
        </w:rPr>
        <w:t xml:space="preserve">    </w:t>
      </w:r>
      <w:r>
        <w:rPr>
          <w:rFonts w:cs="Times New Roman"/>
          <w:color w:val="0066FF"/>
          <w:szCs w:val="21"/>
          <w:lang w:val="zh-CN"/>
        </w:rPr>
        <w:t>分点总结，列出具体结论，其他背景、方法都不必赘述。不与摘要和</w:t>
      </w:r>
      <w:r>
        <w:rPr>
          <w:rFonts w:cs="Times New Roman" w:hint="eastAsia"/>
          <w:color w:val="0066FF"/>
          <w:szCs w:val="21"/>
          <w:lang w:val="zh-CN"/>
        </w:rPr>
        <w:t>引</w:t>
      </w:r>
      <w:r>
        <w:rPr>
          <w:rFonts w:cs="Times New Roman"/>
          <w:color w:val="0066FF"/>
          <w:szCs w:val="21"/>
          <w:lang w:val="zh-CN"/>
        </w:rPr>
        <w:t>言重复。指出努力的方向，带有一定的号召性，而不是对全文内容作简单的罗列。</w:t>
      </w:r>
    </w:p>
    <w:p w14:paraId="527552DE" w14:textId="77777777" w:rsidR="00940025" w:rsidRDefault="00940025">
      <w:pPr>
        <w:autoSpaceDE w:val="0"/>
        <w:autoSpaceDN w:val="0"/>
        <w:ind w:left="-359" w:right="-204" w:hanging="67"/>
        <w:rPr>
          <w:rFonts w:cs="Times New Roman"/>
          <w:color w:val="0066FF"/>
          <w:shd w:val="clear" w:color="auto" w:fill="F7F7F7"/>
        </w:rPr>
      </w:pPr>
    </w:p>
    <w:p w14:paraId="79F8ED48" w14:textId="77777777" w:rsidR="00940025" w:rsidRDefault="009C0D33">
      <w:pPr>
        <w:autoSpaceDE w:val="0"/>
        <w:autoSpaceDN w:val="0"/>
        <w:ind w:left="-368" w:right="-204" w:hanging="58"/>
        <w:rPr>
          <w:rFonts w:eastAsia="黑体" w:cs="Times New Roman"/>
          <w:color w:val="0066FF"/>
          <w:sz w:val="18"/>
          <w:szCs w:val="18"/>
          <w:shd w:val="clear" w:color="auto" w:fill="F7F7F7"/>
        </w:rPr>
      </w:pPr>
      <w:r>
        <w:rPr>
          <w:rFonts w:eastAsia="黑体" w:cs="Times New Roman"/>
          <w:sz w:val="18"/>
          <w:szCs w:val="18"/>
          <w:shd w:val="clear" w:color="auto" w:fill="F7F7F7"/>
        </w:rPr>
        <w:t>参考文献：</w:t>
      </w:r>
      <w:r>
        <w:rPr>
          <w:rFonts w:eastAsia="黑体" w:cs="Times New Roman" w:hint="eastAsia"/>
          <w:sz w:val="18"/>
          <w:szCs w:val="18"/>
          <w:shd w:val="clear" w:color="auto" w:fill="F7F7F7"/>
        </w:rPr>
        <w:t>（小</w:t>
      </w:r>
      <w:r>
        <w:rPr>
          <w:rFonts w:eastAsia="黑体" w:cs="Times New Roman" w:hint="eastAsia"/>
          <w:sz w:val="18"/>
          <w:szCs w:val="18"/>
          <w:shd w:val="clear" w:color="auto" w:fill="F7F7F7"/>
        </w:rPr>
        <w:t>5</w:t>
      </w:r>
      <w:r>
        <w:rPr>
          <w:rFonts w:eastAsia="黑体" w:cs="Times New Roman" w:hint="eastAsia"/>
          <w:sz w:val="18"/>
          <w:szCs w:val="18"/>
          <w:shd w:val="clear" w:color="auto" w:fill="F7F7F7"/>
        </w:rPr>
        <w:t>号，黑体）</w:t>
      </w:r>
      <w:r>
        <w:rPr>
          <w:rFonts w:eastAsia="黑体" w:cs="Times New Roman"/>
          <w:color w:val="0066FF"/>
          <w:sz w:val="18"/>
          <w:szCs w:val="18"/>
          <w:shd w:val="clear" w:color="auto" w:fill="F7F7F7"/>
        </w:rPr>
        <w:t>（文末参考文献著录格式）</w:t>
      </w:r>
    </w:p>
    <w:p w14:paraId="5DB3CCCE" w14:textId="77777777" w:rsidR="00940025" w:rsidRDefault="009C0D33">
      <w:pPr>
        <w:autoSpaceDE w:val="0"/>
        <w:autoSpaceDN w:val="0"/>
        <w:ind w:left="-368" w:right="-204" w:hanging="58"/>
        <w:rPr>
          <w:rFonts w:asciiTheme="minorEastAsia" w:hAnsiTheme="minorEastAsia" w:cs="Times New Roman"/>
          <w:color w:val="0066FF"/>
          <w:sz w:val="18"/>
          <w:szCs w:val="18"/>
          <w:shd w:val="clear" w:color="auto" w:fill="F7F7F7"/>
        </w:rPr>
      </w:pPr>
      <w:r>
        <w:rPr>
          <w:rFonts w:eastAsia="黑体" w:cs="Times New Roman" w:hint="eastAsia"/>
          <w:color w:val="0066FF"/>
          <w:sz w:val="18"/>
          <w:szCs w:val="18"/>
          <w:shd w:val="clear" w:color="auto" w:fill="F7F7F7"/>
        </w:rPr>
        <w:t xml:space="preserve">    </w:t>
      </w:r>
      <w:r>
        <w:rPr>
          <w:rFonts w:asciiTheme="minorEastAsia" w:hAnsiTheme="minorEastAsia" w:cs="Times New Roman" w:hint="eastAsia"/>
          <w:color w:val="0066FF"/>
          <w:sz w:val="18"/>
          <w:szCs w:val="18"/>
          <w:shd w:val="clear" w:color="auto" w:fill="F7F7F7"/>
        </w:rPr>
        <w:t>参考文献各项为小</w:t>
      </w:r>
      <w:r>
        <w:rPr>
          <w:rFonts w:asciiTheme="minorEastAsia" w:hAnsiTheme="minorEastAsia" w:cs="Times New Roman" w:hint="eastAsia"/>
          <w:color w:val="0066FF"/>
          <w:sz w:val="18"/>
          <w:szCs w:val="18"/>
          <w:shd w:val="clear" w:color="auto" w:fill="F7F7F7"/>
        </w:rPr>
        <w:t>5</w:t>
      </w:r>
      <w:r>
        <w:rPr>
          <w:rFonts w:asciiTheme="minorEastAsia" w:hAnsiTheme="minorEastAsia" w:cs="Times New Roman" w:hint="eastAsia"/>
          <w:color w:val="0066FF"/>
          <w:sz w:val="18"/>
          <w:szCs w:val="18"/>
          <w:shd w:val="clear" w:color="auto" w:fill="F7F7F7"/>
        </w:rPr>
        <w:t>号宋体</w:t>
      </w:r>
      <w:r>
        <w:rPr>
          <w:rFonts w:asciiTheme="minorEastAsia" w:hAnsiTheme="minorEastAsia" w:cs="Times New Roman" w:hint="eastAsia"/>
          <w:color w:val="0066FF"/>
          <w:sz w:val="18"/>
          <w:szCs w:val="18"/>
          <w:shd w:val="clear" w:color="auto" w:fill="F7F7F7"/>
        </w:rPr>
        <w:t>,</w:t>
      </w:r>
      <w:r>
        <w:rPr>
          <w:rFonts w:hint="eastAsia"/>
          <w:color w:val="0066FF"/>
          <w:sz w:val="18"/>
          <w:szCs w:val="18"/>
        </w:rPr>
        <w:t xml:space="preserve"> </w:t>
      </w:r>
      <w:r>
        <w:rPr>
          <w:rFonts w:hint="eastAsia"/>
          <w:color w:val="0066FF"/>
          <w:sz w:val="18"/>
          <w:szCs w:val="18"/>
        </w:rPr>
        <w:t>参考文献应是公开出版物</w:t>
      </w:r>
    </w:p>
    <w:p w14:paraId="55C4D92B" w14:textId="77777777" w:rsidR="00940025" w:rsidRDefault="009C0D33">
      <w:pPr>
        <w:autoSpaceDE w:val="0"/>
        <w:autoSpaceDN w:val="0"/>
        <w:ind w:left="-368" w:right="-204" w:hanging="58"/>
        <w:rPr>
          <w:rFonts w:eastAsia="黑体" w:cs="Times New Roman"/>
          <w:color w:val="0066FF"/>
          <w:sz w:val="18"/>
          <w:szCs w:val="18"/>
          <w:shd w:val="clear" w:color="auto" w:fill="F7F7F7"/>
        </w:rPr>
      </w:pPr>
      <w:r>
        <w:rPr>
          <w:rFonts w:eastAsia="黑体" w:cs="Times New Roman"/>
          <w:color w:val="0066FF"/>
          <w:sz w:val="18"/>
          <w:szCs w:val="18"/>
          <w:shd w:val="clear" w:color="auto" w:fill="F7F7F7"/>
        </w:rPr>
        <w:t xml:space="preserve">    1.</w:t>
      </w:r>
      <w:r>
        <w:rPr>
          <w:rFonts w:eastAsia="黑体" w:cs="Times New Roman"/>
          <w:color w:val="0066FF"/>
          <w:sz w:val="18"/>
          <w:szCs w:val="18"/>
          <w:shd w:val="clear" w:color="auto" w:fill="F7F7F7"/>
        </w:rPr>
        <w:t>期刊</w:t>
      </w:r>
      <w:r>
        <w:rPr>
          <w:rFonts w:eastAsia="黑体" w:cs="Times New Roman"/>
          <w:color w:val="0066FF"/>
          <w:sz w:val="18"/>
          <w:szCs w:val="18"/>
          <w:shd w:val="clear" w:color="auto" w:fill="F7F7F7"/>
        </w:rPr>
        <w:t>[</w:t>
      </w:r>
      <w:r>
        <w:rPr>
          <w:rFonts w:cs="Times New Roman"/>
          <w:color w:val="0066FF"/>
          <w:kern w:val="0"/>
          <w:sz w:val="18"/>
          <w:szCs w:val="18"/>
        </w:rPr>
        <w:t>序号］作者（</w:t>
      </w:r>
      <w:r>
        <w:rPr>
          <w:rFonts w:cs="Times New Roman" w:hint="eastAsia"/>
          <w:color w:val="0066FF"/>
          <w:kern w:val="0"/>
          <w:sz w:val="18"/>
          <w:szCs w:val="18"/>
        </w:rPr>
        <w:t>标出</w:t>
      </w:r>
      <w:r>
        <w:rPr>
          <w:rFonts w:cs="Times New Roman"/>
          <w:color w:val="0066FF"/>
          <w:kern w:val="0"/>
          <w:sz w:val="18"/>
          <w:szCs w:val="18"/>
        </w:rPr>
        <w:t>前三位，若超过三位，在第三位后打逗号，加</w:t>
      </w:r>
      <w:r>
        <w:rPr>
          <w:rFonts w:cs="Times New Roman"/>
          <w:color w:val="0066FF"/>
          <w:kern w:val="0"/>
          <w:sz w:val="18"/>
          <w:szCs w:val="18"/>
        </w:rPr>
        <w:t>“</w:t>
      </w:r>
      <w:r>
        <w:rPr>
          <w:rFonts w:cs="Times New Roman"/>
          <w:color w:val="0066FF"/>
          <w:kern w:val="0"/>
          <w:sz w:val="18"/>
          <w:szCs w:val="18"/>
        </w:rPr>
        <w:t>等</w:t>
      </w:r>
      <w:r>
        <w:rPr>
          <w:rFonts w:cs="Times New Roman"/>
          <w:color w:val="0066FF"/>
          <w:kern w:val="0"/>
          <w:sz w:val="18"/>
          <w:szCs w:val="18"/>
        </w:rPr>
        <w:t>”</w:t>
      </w:r>
      <w:r>
        <w:rPr>
          <w:rFonts w:cs="Times New Roman"/>
          <w:color w:val="0066FF"/>
          <w:kern w:val="0"/>
          <w:sz w:val="18"/>
          <w:szCs w:val="18"/>
        </w:rPr>
        <w:t>，以下同）．文献题名［文献类型标识］．出版年，卷（期）：整篇文章的起止页码．</w:t>
      </w:r>
    </w:p>
    <w:p w14:paraId="75A65738" w14:textId="77777777" w:rsidR="00940025" w:rsidRDefault="009C0D33">
      <w:pPr>
        <w:autoSpaceDE w:val="0"/>
        <w:autoSpaceDN w:val="0"/>
        <w:ind w:left="-368" w:right="-204" w:hanging="58"/>
        <w:rPr>
          <w:rFonts w:cs="Times New Roman"/>
          <w:color w:val="0066FF"/>
          <w:kern w:val="0"/>
          <w:sz w:val="18"/>
          <w:szCs w:val="18"/>
        </w:rPr>
      </w:pPr>
      <w:r>
        <w:rPr>
          <w:rFonts w:cs="Times New Roman"/>
          <w:color w:val="0066FF"/>
          <w:sz w:val="18"/>
          <w:szCs w:val="18"/>
        </w:rPr>
        <w:t xml:space="preserve">    2.</w:t>
      </w:r>
      <w:r>
        <w:rPr>
          <w:rFonts w:cs="Times New Roman"/>
          <w:b/>
          <w:bCs/>
          <w:color w:val="0066FF"/>
          <w:kern w:val="0"/>
          <w:sz w:val="18"/>
          <w:szCs w:val="18"/>
        </w:rPr>
        <w:t>专著</w:t>
      </w:r>
      <w:r>
        <w:rPr>
          <w:rFonts w:cs="Times New Roman"/>
          <w:color w:val="0066FF"/>
          <w:kern w:val="0"/>
          <w:sz w:val="18"/>
          <w:szCs w:val="18"/>
        </w:rPr>
        <w:t>［序号］作者．书名［文献类型标识］．出版地</w:t>
      </w:r>
      <w:r>
        <w:rPr>
          <w:rFonts w:cs="Times New Roman"/>
          <w:color w:val="0066FF"/>
          <w:kern w:val="0"/>
          <w:sz w:val="18"/>
          <w:szCs w:val="18"/>
        </w:rPr>
        <w:t>:</w:t>
      </w:r>
      <w:r>
        <w:rPr>
          <w:rFonts w:cs="Times New Roman"/>
          <w:color w:val="0066FF"/>
          <w:kern w:val="0"/>
          <w:sz w:val="18"/>
          <w:szCs w:val="18"/>
        </w:rPr>
        <w:t>出版者，出版年：引文页码</w:t>
      </w:r>
      <w:r>
        <w:rPr>
          <w:rFonts w:cs="Times New Roman"/>
          <w:color w:val="0066FF"/>
          <w:kern w:val="0"/>
          <w:sz w:val="18"/>
          <w:szCs w:val="18"/>
        </w:rPr>
        <w:t>.</w:t>
      </w:r>
    </w:p>
    <w:p w14:paraId="2EE2B69D" w14:textId="77777777" w:rsidR="00940025" w:rsidRDefault="009C0D33">
      <w:pPr>
        <w:autoSpaceDE w:val="0"/>
        <w:autoSpaceDN w:val="0"/>
        <w:ind w:left="-368" w:right="-204" w:hanging="58"/>
        <w:rPr>
          <w:rFonts w:cs="Times New Roman"/>
          <w:color w:val="0066FF"/>
          <w:sz w:val="18"/>
          <w:szCs w:val="18"/>
        </w:rPr>
      </w:pPr>
      <w:r>
        <w:rPr>
          <w:rFonts w:cs="Times New Roman"/>
          <w:color w:val="0066FF"/>
          <w:sz w:val="18"/>
          <w:szCs w:val="18"/>
        </w:rPr>
        <w:t xml:space="preserve">    3.</w:t>
      </w:r>
      <w:r>
        <w:rPr>
          <w:rFonts w:cs="Times New Roman"/>
          <w:b/>
          <w:bCs/>
          <w:color w:val="0066FF"/>
          <w:kern w:val="0"/>
          <w:sz w:val="18"/>
          <w:szCs w:val="18"/>
        </w:rPr>
        <w:t>报告</w:t>
      </w:r>
      <w:r>
        <w:rPr>
          <w:rFonts w:cs="Times New Roman"/>
          <w:color w:val="0066FF"/>
          <w:kern w:val="0"/>
          <w:sz w:val="18"/>
          <w:szCs w:val="18"/>
        </w:rPr>
        <w:t>［序号］作者．报告题名［文献类型标识］</w:t>
      </w:r>
      <w:r>
        <w:rPr>
          <w:rFonts w:cs="Times New Roman"/>
          <w:color w:val="0066FF"/>
          <w:kern w:val="0"/>
          <w:sz w:val="18"/>
          <w:szCs w:val="18"/>
        </w:rPr>
        <w:t>.</w:t>
      </w:r>
      <w:r>
        <w:rPr>
          <w:rFonts w:cs="Times New Roman"/>
          <w:color w:val="0066FF"/>
          <w:kern w:val="0"/>
          <w:sz w:val="18"/>
          <w:szCs w:val="18"/>
        </w:rPr>
        <w:t>出版地点</w:t>
      </w:r>
      <w:r>
        <w:rPr>
          <w:rFonts w:cs="Times New Roman"/>
          <w:color w:val="0066FF"/>
          <w:kern w:val="0"/>
          <w:sz w:val="18"/>
          <w:szCs w:val="18"/>
        </w:rPr>
        <w:t>:</w:t>
      </w:r>
      <w:r>
        <w:rPr>
          <w:rFonts w:cs="Times New Roman"/>
          <w:color w:val="0066FF"/>
          <w:kern w:val="0"/>
          <w:sz w:val="18"/>
          <w:szCs w:val="18"/>
        </w:rPr>
        <w:t>出版单位，出版年</w:t>
      </w:r>
      <w:r>
        <w:rPr>
          <w:rFonts w:cs="Times New Roman"/>
          <w:color w:val="0066FF"/>
          <w:kern w:val="0"/>
          <w:sz w:val="18"/>
          <w:szCs w:val="18"/>
        </w:rPr>
        <w:t>.</w:t>
      </w:r>
    </w:p>
    <w:p w14:paraId="53979C00" w14:textId="77777777" w:rsidR="00940025" w:rsidRDefault="009C0D33">
      <w:pPr>
        <w:autoSpaceDE w:val="0"/>
        <w:autoSpaceDN w:val="0"/>
        <w:ind w:left="-368" w:right="-204" w:hanging="58"/>
        <w:rPr>
          <w:rFonts w:cs="Times New Roman"/>
          <w:color w:val="0066FF"/>
          <w:kern w:val="0"/>
          <w:sz w:val="18"/>
          <w:szCs w:val="18"/>
        </w:rPr>
      </w:pPr>
      <w:r>
        <w:rPr>
          <w:rFonts w:cs="Times New Roman"/>
          <w:color w:val="000000"/>
          <w:kern w:val="0"/>
          <w:sz w:val="18"/>
          <w:szCs w:val="18"/>
        </w:rPr>
        <w:t xml:space="preserve">    </w:t>
      </w:r>
      <w:r>
        <w:rPr>
          <w:rFonts w:cs="Times New Roman"/>
          <w:color w:val="0066FF"/>
          <w:kern w:val="0"/>
          <w:sz w:val="18"/>
          <w:szCs w:val="18"/>
        </w:rPr>
        <w:t>4.</w:t>
      </w:r>
      <w:r>
        <w:rPr>
          <w:rFonts w:cs="Times New Roman"/>
          <w:b/>
          <w:bCs/>
          <w:color w:val="0066FF"/>
          <w:kern w:val="0"/>
          <w:sz w:val="18"/>
          <w:szCs w:val="18"/>
        </w:rPr>
        <w:t>报纸</w:t>
      </w:r>
      <w:r>
        <w:rPr>
          <w:rFonts w:cs="Times New Roman"/>
          <w:color w:val="0066FF"/>
          <w:kern w:val="0"/>
          <w:sz w:val="18"/>
          <w:szCs w:val="18"/>
        </w:rPr>
        <w:t>［序号］作者．文章题名［文献类型标识］．报纸名，出版日期（版次）</w:t>
      </w:r>
      <w:r>
        <w:rPr>
          <w:rFonts w:cs="Times New Roman"/>
          <w:color w:val="0066FF"/>
          <w:kern w:val="0"/>
          <w:sz w:val="18"/>
          <w:szCs w:val="18"/>
        </w:rPr>
        <w:t>.</w:t>
      </w:r>
    </w:p>
    <w:p w14:paraId="4D0F4616" w14:textId="77777777" w:rsidR="00940025" w:rsidRDefault="009C0D33">
      <w:pPr>
        <w:autoSpaceDE w:val="0"/>
        <w:autoSpaceDN w:val="0"/>
        <w:ind w:left="-368" w:right="-204" w:hanging="58"/>
        <w:rPr>
          <w:rStyle w:val="style331"/>
          <w:color w:val="0066FF"/>
          <w:sz w:val="18"/>
          <w:szCs w:val="18"/>
        </w:rPr>
      </w:pPr>
      <w:r>
        <w:rPr>
          <w:rFonts w:cs="Times New Roman"/>
          <w:color w:val="0066FF"/>
          <w:sz w:val="18"/>
          <w:szCs w:val="18"/>
        </w:rPr>
        <w:t xml:space="preserve">    5.</w:t>
      </w:r>
      <w:r>
        <w:rPr>
          <w:rFonts w:cs="Times New Roman"/>
          <w:color w:val="0066FF"/>
          <w:sz w:val="18"/>
          <w:szCs w:val="18"/>
        </w:rPr>
        <w:t>学位论文</w:t>
      </w:r>
      <w:r>
        <w:rPr>
          <w:rStyle w:val="style331"/>
          <w:color w:val="0066FF"/>
          <w:sz w:val="18"/>
          <w:szCs w:val="18"/>
        </w:rPr>
        <w:t>[</w:t>
      </w:r>
      <w:r>
        <w:rPr>
          <w:rStyle w:val="style331"/>
          <w:color w:val="0066FF"/>
          <w:sz w:val="18"/>
          <w:szCs w:val="18"/>
        </w:rPr>
        <w:t>顺序号</w:t>
      </w:r>
      <w:r>
        <w:rPr>
          <w:rStyle w:val="style331"/>
          <w:color w:val="0066FF"/>
          <w:sz w:val="18"/>
          <w:szCs w:val="18"/>
        </w:rPr>
        <w:t xml:space="preserve">] </w:t>
      </w:r>
      <w:r>
        <w:rPr>
          <w:rStyle w:val="style331"/>
          <w:color w:val="0066FF"/>
          <w:sz w:val="18"/>
          <w:szCs w:val="18"/>
        </w:rPr>
        <w:t>作者</w:t>
      </w:r>
      <w:r>
        <w:rPr>
          <w:rStyle w:val="style331"/>
          <w:color w:val="0066FF"/>
          <w:sz w:val="18"/>
          <w:szCs w:val="18"/>
        </w:rPr>
        <w:t>.</w:t>
      </w:r>
      <w:r>
        <w:rPr>
          <w:rStyle w:val="style331"/>
          <w:color w:val="0066FF"/>
          <w:sz w:val="18"/>
          <w:szCs w:val="18"/>
        </w:rPr>
        <w:t>题名</w:t>
      </w:r>
      <w:r>
        <w:rPr>
          <w:rStyle w:val="style331"/>
          <w:color w:val="0066FF"/>
          <w:sz w:val="18"/>
          <w:szCs w:val="18"/>
        </w:rPr>
        <w:t>[D].</w:t>
      </w:r>
      <w:r>
        <w:rPr>
          <w:rStyle w:val="style331"/>
          <w:color w:val="0066FF"/>
          <w:sz w:val="18"/>
          <w:szCs w:val="18"/>
        </w:rPr>
        <w:t>学位授予单位地点：学位授予单位，年份</w:t>
      </w:r>
      <w:r>
        <w:rPr>
          <w:rStyle w:val="style331"/>
          <w:color w:val="0066FF"/>
          <w:sz w:val="18"/>
          <w:szCs w:val="18"/>
        </w:rPr>
        <w:t>.</w:t>
      </w:r>
    </w:p>
    <w:p w14:paraId="2A6E327C" w14:textId="7BB8A59C" w:rsidR="00940025" w:rsidRPr="000E4C0D" w:rsidRDefault="009C0D33" w:rsidP="000E4C0D">
      <w:pPr>
        <w:autoSpaceDE w:val="0"/>
        <w:autoSpaceDN w:val="0"/>
        <w:ind w:left="-368" w:right="-204" w:hanging="58"/>
        <w:rPr>
          <w:rFonts w:cs="Times New Roman"/>
          <w:color w:val="0066FF"/>
          <w:kern w:val="0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</w:t>
      </w:r>
      <w:r>
        <w:rPr>
          <w:rFonts w:cs="Times New Roman"/>
          <w:color w:val="0066FF"/>
          <w:sz w:val="18"/>
          <w:szCs w:val="18"/>
        </w:rPr>
        <w:t>6.</w:t>
      </w:r>
      <w:r>
        <w:rPr>
          <w:rFonts w:cs="Times New Roman"/>
          <w:b/>
          <w:color w:val="0066FF"/>
          <w:sz w:val="18"/>
          <w:szCs w:val="18"/>
        </w:rPr>
        <w:t>网络</w:t>
      </w:r>
      <w:r>
        <w:rPr>
          <w:rFonts w:cs="Times New Roman"/>
          <w:b/>
          <w:bCs/>
          <w:color w:val="0066FF"/>
          <w:kern w:val="0"/>
          <w:sz w:val="18"/>
          <w:szCs w:val="18"/>
        </w:rPr>
        <w:t>电子文献</w:t>
      </w:r>
      <w:r>
        <w:rPr>
          <w:rFonts w:cs="Times New Roman"/>
          <w:color w:val="0066FF"/>
          <w:kern w:val="0"/>
          <w:sz w:val="18"/>
          <w:szCs w:val="18"/>
        </w:rPr>
        <w:t>［序号］作者．电子文献题名［电子文献类型标识</w:t>
      </w:r>
      <w:r>
        <w:rPr>
          <w:rFonts w:cs="Times New Roman"/>
          <w:color w:val="0066FF"/>
          <w:kern w:val="0"/>
          <w:sz w:val="18"/>
          <w:szCs w:val="18"/>
        </w:rPr>
        <w:t>/</w:t>
      </w:r>
      <w:r>
        <w:rPr>
          <w:rFonts w:cs="Times New Roman"/>
          <w:color w:val="0066FF"/>
          <w:kern w:val="0"/>
          <w:sz w:val="18"/>
          <w:szCs w:val="18"/>
        </w:rPr>
        <w:t>载体类型标识］．电子文献的出版地：出版者，出版年或（发表或更新日期）</w:t>
      </w:r>
      <w:r>
        <w:rPr>
          <w:rFonts w:cs="Times New Roman"/>
          <w:color w:val="0066FF"/>
          <w:kern w:val="0"/>
          <w:sz w:val="18"/>
          <w:szCs w:val="18"/>
        </w:rPr>
        <w:t>[</w:t>
      </w:r>
      <w:r>
        <w:rPr>
          <w:rFonts w:cs="Times New Roman"/>
          <w:color w:val="0066FF"/>
          <w:kern w:val="0"/>
          <w:sz w:val="18"/>
          <w:szCs w:val="18"/>
        </w:rPr>
        <w:t>引用日期</w:t>
      </w:r>
      <w:r>
        <w:rPr>
          <w:rFonts w:cs="Times New Roman"/>
          <w:color w:val="0066FF"/>
          <w:kern w:val="0"/>
          <w:sz w:val="18"/>
          <w:szCs w:val="18"/>
        </w:rPr>
        <w:t>].</w:t>
      </w:r>
      <w:r>
        <w:rPr>
          <w:rFonts w:cs="Times New Roman"/>
          <w:color w:val="0066FF"/>
          <w:kern w:val="0"/>
          <w:sz w:val="18"/>
          <w:szCs w:val="18"/>
        </w:rPr>
        <w:t>获取和访问路径．</w:t>
      </w:r>
    </w:p>
    <w:p w14:paraId="609391B1" w14:textId="77777777" w:rsidR="00940025" w:rsidRDefault="009C0D33">
      <w:pPr>
        <w:ind w:left="-368" w:right="-204" w:hanging="58"/>
        <w:rPr>
          <w:rStyle w:val="style331"/>
          <w:color w:val="0066FF"/>
          <w:sz w:val="18"/>
          <w:szCs w:val="18"/>
        </w:rPr>
      </w:pPr>
      <w:r>
        <w:rPr>
          <w:rFonts w:cs="Times New Roman"/>
          <w:kern w:val="0"/>
          <w:sz w:val="18"/>
          <w:szCs w:val="18"/>
        </w:rPr>
        <w:t xml:space="preserve">    </w:t>
      </w:r>
      <w:r>
        <w:rPr>
          <w:rFonts w:cs="Times New Roman"/>
          <w:color w:val="0066FF"/>
          <w:kern w:val="0"/>
          <w:sz w:val="18"/>
          <w:szCs w:val="18"/>
        </w:rPr>
        <w:t>7.</w:t>
      </w:r>
      <w:r>
        <w:rPr>
          <w:rFonts w:cs="Times New Roman"/>
          <w:b/>
          <w:color w:val="0066FF"/>
          <w:sz w:val="18"/>
          <w:szCs w:val="18"/>
        </w:rPr>
        <w:t>标准</w:t>
      </w:r>
      <w:r>
        <w:rPr>
          <w:rStyle w:val="style331"/>
          <w:color w:val="0066FF"/>
          <w:sz w:val="18"/>
          <w:szCs w:val="18"/>
        </w:rPr>
        <w:t>[</w:t>
      </w:r>
      <w:r>
        <w:rPr>
          <w:rStyle w:val="style331"/>
          <w:color w:val="0066FF"/>
          <w:sz w:val="18"/>
          <w:szCs w:val="18"/>
        </w:rPr>
        <w:t>顺序号</w:t>
      </w:r>
      <w:r>
        <w:rPr>
          <w:rStyle w:val="style331"/>
          <w:color w:val="0066FF"/>
          <w:sz w:val="18"/>
          <w:szCs w:val="18"/>
        </w:rPr>
        <w:t xml:space="preserve">] </w:t>
      </w:r>
      <w:r>
        <w:rPr>
          <w:rStyle w:val="style331"/>
          <w:color w:val="0066FF"/>
          <w:sz w:val="18"/>
          <w:szCs w:val="18"/>
        </w:rPr>
        <w:t>标准制定者</w:t>
      </w:r>
      <w:r>
        <w:rPr>
          <w:rStyle w:val="style331"/>
          <w:color w:val="0066FF"/>
          <w:sz w:val="18"/>
          <w:szCs w:val="18"/>
        </w:rPr>
        <w:t>.</w:t>
      </w:r>
      <w:r>
        <w:rPr>
          <w:rStyle w:val="style331"/>
          <w:color w:val="0066FF"/>
          <w:sz w:val="18"/>
          <w:szCs w:val="18"/>
        </w:rPr>
        <w:t>标准号：标准名称</w:t>
      </w:r>
      <w:r>
        <w:rPr>
          <w:rStyle w:val="style331"/>
          <w:color w:val="0066FF"/>
          <w:sz w:val="18"/>
          <w:szCs w:val="18"/>
        </w:rPr>
        <w:t>[S].</w:t>
      </w:r>
      <w:r>
        <w:rPr>
          <w:rStyle w:val="style331"/>
          <w:color w:val="0066FF"/>
          <w:sz w:val="18"/>
          <w:szCs w:val="18"/>
        </w:rPr>
        <w:t>出版地</w:t>
      </w:r>
      <w:r>
        <w:rPr>
          <w:rStyle w:val="style331"/>
          <w:color w:val="0066FF"/>
          <w:sz w:val="18"/>
          <w:szCs w:val="18"/>
        </w:rPr>
        <w:t>:</w:t>
      </w:r>
      <w:r>
        <w:rPr>
          <w:rStyle w:val="style331"/>
          <w:color w:val="0066FF"/>
          <w:sz w:val="18"/>
          <w:szCs w:val="18"/>
        </w:rPr>
        <w:t>出版者，出版年</w:t>
      </w:r>
      <w:r>
        <w:rPr>
          <w:rStyle w:val="style331"/>
          <w:color w:val="0066FF"/>
          <w:sz w:val="18"/>
          <w:szCs w:val="18"/>
        </w:rPr>
        <w:t xml:space="preserve">. </w:t>
      </w:r>
    </w:p>
    <w:p w14:paraId="478C789A" w14:textId="77777777" w:rsidR="00940025" w:rsidRDefault="009C0D33">
      <w:pPr>
        <w:ind w:left="-368" w:right="-204" w:hanging="58"/>
        <w:rPr>
          <w:rFonts w:cs="Times New Roman"/>
          <w:color w:val="0066FF"/>
          <w:kern w:val="0"/>
          <w:sz w:val="18"/>
          <w:szCs w:val="18"/>
        </w:rPr>
      </w:pPr>
      <w:r>
        <w:rPr>
          <w:rFonts w:cs="Times New Roman"/>
          <w:color w:val="0066FF"/>
          <w:kern w:val="0"/>
          <w:sz w:val="18"/>
          <w:szCs w:val="18"/>
        </w:rPr>
        <w:t xml:space="preserve">    8.</w:t>
      </w:r>
      <w:r>
        <w:rPr>
          <w:rFonts w:cs="Times New Roman"/>
          <w:b/>
          <w:color w:val="0066FF"/>
          <w:kern w:val="0"/>
          <w:sz w:val="18"/>
          <w:szCs w:val="18"/>
        </w:rPr>
        <w:t>会议论文</w:t>
      </w:r>
      <w:r>
        <w:rPr>
          <w:rFonts w:cs="Times New Roman"/>
          <w:color w:val="0066FF"/>
          <w:kern w:val="0"/>
          <w:sz w:val="18"/>
          <w:szCs w:val="18"/>
        </w:rPr>
        <w:t>[</w:t>
      </w:r>
      <w:r>
        <w:rPr>
          <w:rFonts w:cs="Times New Roman"/>
          <w:color w:val="0066FF"/>
          <w:kern w:val="0"/>
          <w:sz w:val="18"/>
          <w:szCs w:val="18"/>
        </w:rPr>
        <w:t>序号</w:t>
      </w:r>
      <w:r>
        <w:rPr>
          <w:rFonts w:cs="Times New Roman"/>
          <w:color w:val="0066FF"/>
          <w:kern w:val="0"/>
          <w:sz w:val="18"/>
          <w:szCs w:val="18"/>
        </w:rPr>
        <w:t>]</w:t>
      </w:r>
      <w:r>
        <w:rPr>
          <w:rFonts w:cs="Times New Roman"/>
          <w:color w:val="0066FF"/>
          <w:kern w:val="0"/>
          <w:sz w:val="18"/>
          <w:szCs w:val="18"/>
        </w:rPr>
        <w:t>作者．论文题名</w:t>
      </w:r>
      <w:r>
        <w:rPr>
          <w:rFonts w:cs="Times New Roman"/>
          <w:color w:val="0066FF"/>
          <w:kern w:val="0"/>
          <w:sz w:val="18"/>
          <w:szCs w:val="18"/>
        </w:rPr>
        <w:t>[C]//</w:t>
      </w:r>
      <w:r>
        <w:rPr>
          <w:rFonts w:cs="Times New Roman"/>
          <w:color w:val="0066FF"/>
          <w:kern w:val="0"/>
          <w:sz w:val="18"/>
          <w:szCs w:val="18"/>
        </w:rPr>
        <w:t>编者</w:t>
      </w:r>
      <w:r>
        <w:rPr>
          <w:rFonts w:cs="Times New Roman"/>
          <w:color w:val="0066FF"/>
          <w:kern w:val="0"/>
          <w:sz w:val="18"/>
          <w:szCs w:val="18"/>
        </w:rPr>
        <w:t>.</w:t>
      </w:r>
      <w:r>
        <w:rPr>
          <w:rFonts w:cs="Times New Roman"/>
          <w:color w:val="0066FF"/>
          <w:kern w:val="0"/>
          <w:sz w:val="18"/>
          <w:szCs w:val="18"/>
        </w:rPr>
        <w:t>论文集名</w:t>
      </w:r>
      <w:r>
        <w:rPr>
          <w:rFonts w:cs="Times New Roman"/>
          <w:color w:val="0066FF"/>
          <w:kern w:val="0"/>
          <w:sz w:val="18"/>
          <w:szCs w:val="18"/>
        </w:rPr>
        <w:t>.</w:t>
      </w:r>
      <w:r>
        <w:rPr>
          <w:rFonts w:cs="Times New Roman"/>
          <w:color w:val="0066FF"/>
          <w:kern w:val="0"/>
          <w:sz w:val="18"/>
          <w:szCs w:val="18"/>
        </w:rPr>
        <w:t>出版地：出版者，出版年．</w:t>
      </w:r>
    </w:p>
    <w:p w14:paraId="34E6B199" w14:textId="77777777" w:rsidR="00940025" w:rsidRDefault="009C0D33">
      <w:pPr>
        <w:ind w:left="-368" w:right="-204" w:hanging="58"/>
        <w:rPr>
          <w:rFonts w:cs="Times New Roman"/>
          <w:color w:val="0066FF"/>
          <w:sz w:val="18"/>
          <w:szCs w:val="18"/>
        </w:rPr>
      </w:pPr>
      <w:r>
        <w:rPr>
          <w:rFonts w:cs="Times New Roman"/>
          <w:color w:val="0066FF"/>
          <w:sz w:val="18"/>
          <w:szCs w:val="18"/>
        </w:rPr>
        <w:t xml:space="preserve">    </w:t>
      </w:r>
      <w:r>
        <w:rPr>
          <w:rFonts w:cs="Times New Roman"/>
          <w:color w:val="0066FF"/>
          <w:kern w:val="0"/>
          <w:sz w:val="18"/>
          <w:szCs w:val="18"/>
        </w:rPr>
        <w:t>9.</w:t>
      </w:r>
      <w:r>
        <w:rPr>
          <w:rFonts w:cs="Times New Roman" w:hint="eastAsia"/>
          <w:b/>
          <w:color w:val="0066FF"/>
          <w:sz w:val="18"/>
          <w:szCs w:val="18"/>
        </w:rPr>
        <w:t>专利</w:t>
      </w:r>
      <w:r>
        <w:rPr>
          <w:rStyle w:val="style331"/>
          <w:color w:val="0066FF"/>
          <w:sz w:val="18"/>
          <w:szCs w:val="18"/>
        </w:rPr>
        <w:t>[</w:t>
      </w:r>
      <w:r>
        <w:rPr>
          <w:rStyle w:val="style331"/>
          <w:color w:val="0066FF"/>
          <w:sz w:val="18"/>
          <w:szCs w:val="18"/>
        </w:rPr>
        <w:t>序号</w:t>
      </w:r>
      <w:r>
        <w:rPr>
          <w:rStyle w:val="style331"/>
          <w:color w:val="0066FF"/>
          <w:sz w:val="18"/>
          <w:szCs w:val="18"/>
        </w:rPr>
        <w:t xml:space="preserve">] </w:t>
      </w:r>
      <w:r>
        <w:rPr>
          <w:rStyle w:val="style331"/>
          <w:color w:val="0066FF"/>
          <w:sz w:val="18"/>
          <w:szCs w:val="18"/>
        </w:rPr>
        <w:t>专利申请者或所有者</w:t>
      </w:r>
      <w:r>
        <w:rPr>
          <w:rStyle w:val="style331"/>
          <w:color w:val="0066FF"/>
          <w:sz w:val="18"/>
          <w:szCs w:val="18"/>
        </w:rPr>
        <w:t>.</w:t>
      </w:r>
      <w:r>
        <w:rPr>
          <w:rStyle w:val="style331"/>
          <w:color w:val="0066FF"/>
          <w:sz w:val="18"/>
          <w:szCs w:val="18"/>
        </w:rPr>
        <w:t>专利题名</w:t>
      </w:r>
      <w:r>
        <w:rPr>
          <w:rStyle w:val="style331"/>
          <w:color w:val="0066FF"/>
          <w:sz w:val="18"/>
          <w:szCs w:val="18"/>
        </w:rPr>
        <w:t>:</w:t>
      </w:r>
      <w:r>
        <w:rPr>
          <w:rStyle w:val="style331"/>
          <w:color w:val="0066FF"/>
          <w:sz w:val="18"/>
          <w:szCs w:val="18"/>
        </w:rPr>
        <w:t>专利国别</w:t>
      </w:r>
      <w:r>
        <w:rPr>
          <w:rStyle w:val="style331"/>
          <w:color w:val="0066FF"/>
          <w:sz w:val="18"/>
          <w:szCs w:val="18"/>
        </w:rPr>
        <w:t>,</w:t>
      </w:r>
      <w:r>
        <w:rPr>
          <w:rStyle w:val="style331"/>
          <w:color w:val="0066FF"/>
          <w:sz w:val="18"/>
          <w:szCs w:val="18"/>
        </w:rPr>
        <w:t>专利号</w:t>
      </w:r>
      <w:r>
        <w:rPr>
          <w:rStyle w:val="style331"/>
          <w:color w:val="0066FF"/>
          <w:sz w:val="18"/>
          <w:szCs w:val="18"/>
        </w:rPr>
        <w:t>[</w:t>
      </w:r>
      <w:r>
        <w:rPr>
          <w:rStyle w:val="style331"/>
          <w:color w:val="0066FF"/>
          <w:sz w:val="18"/>
          <w:szCs w:val="18"/>
        </w:rPr>
        <w:t>文献类型标志</w:t>
      </w:r>
      <w:r>
        <w:rPr>
          <w:rStyle w:val="style331"/>
          <w:color w:val="0066FF"/>
          <w:sz w:val="18"/>
          <w:szCs w:val="18"/>
        </w:rPr>
        <w:t>].</w:t>
      </w:r>
      <w:r>
        <w:rPr>
          <w:rStyle w:val="style331"/>
          <w:color w:val="0066FF"/>
          <w:sz w:val="18"/>
          <w:szCs w:val="18"/>
        </w:rPr>
        <w:t>公告日期或公开日期</w:t>
      </w:r>
      <w:r>
        <w:rPr>
          <w:rStyle w:val="style331"/>
          <w:color w:val="0066FF"/>
          <w:sz w:val="18"/>
          <w:szCs w:val="18"/>
        </w:rPr>
        <w:t>.</w:t>
      </w:r>
    </w:p>
    <w:p w14:paraId="309F3775" w14:textId="77777777" w:rsidR="00940025" w:rsidRDefault="009C0D33">
      <w:pPr>
        <w:ind w:left="-330" w:right="-204" w:hanging="96"/>
        <w:jc w:val="center"/>
        <w:rPr>
          <w:rFonts w:eastAsiaTheme="majorEastAsia" w:cs="Times New Roman"/>
          <w:color w:val="0066FF"/>
          <w:sz w:val="18"/>
          <w:szCs w:val="18"/>
        </w:rPr>
      </w:pPr>
      <w:r>
        <w:rPr>
          <w:rFonts w:eastAsia="黑体" w:cs="Times New Roman"/>
          <w:b/>
          <w:sz w:val="30"/>
          <w:szCs w:val="30"/>
        </w:rPr>
        <w:t>Title</w:t>
      </w:r>
      <w:r>
        <w:rPr>
          <w:rFonts w:eastAsiaTheme="majorEastAsia" w:cs="Times New Roman"/>
          <w:color w:val="0066FF"/>
          <w:sz w:val="18"/>
          <w:szCs w:val="18"/>
        </w:rPr>
        <w:t>(</w:t>
      </w:r>
      <w:r>
        <w:rPr>
          <w:rFonts w:eastAsiaTheme="majorEastAsia" w:hAnsiTheme="majorEastAsia" w:cs="Times New Roman"/>
          <w:color w:val="0066FF"/>
          <w:sz w:val="18"/>
          <w:szCs w:val="18"/>
        </w:rPr>
        <w:t>与中文标题相对应</w:t>
      </w:r>
      <w:r>
        <w:rPr>
          <w:rFonts w:eastAsiaTheme="majorEastAsia" w:cs="Times New Roman"/>
          <w:color w:val="0066FF"/>
          <w:sz w:val="18"/>
          <w:szCs w:val="18"/>
        </w:rPr>
        <w:t>)</w:t>
      </w:r>
    </w:p>
    <w:p w14:paraId="671F564C" w14:textId="77777777" w:rsidR="00940025" w:rsidRDefault="009C0D33">
      <w:pPr>
        <w:ind w:left="-359" w:right="-204" w:hanging="67"/>
        <w:jc w:val="center"/>
        <w:rPr>
          <w:rFonts w:cs="Times New Roman"/>
          <w:szCs w:val="21"/>
        </w:rPr>
      </w:pPr>
      <w:r>
        <w:rPr>
          <w:rFonts w:cs="Times New Roman"/>
          <w:szCs w:val="21"/>
        </w:rPr>
        <w:t>ZHANG Moumou</w:t>
      </w:r>
      <w:r>
        <w:rPr>
          <w:rFonts w:cs="Times New Roman"/>
          <w:szCs w:val="21"/>
          <w:vertAlign w:val="superscript"/>
        </w:rPr>
        <w:t>1</w:t>
      </w:r>
      <w:r>
        <w:rPr>
          <w:rFonts w:cs="Times New Roman"/>
          <w:szCs w:val="21"/>
        </w:rPr>
        <w:t>，</w:t>
      </w:r>
      <w:r>
        <w:rPr>
          <w:rFonts w:cs="Times New Roman"/>
          <w:szCs w:val="21"/>
        </w:rPr>
        <w:t>LI Moumou</w:t>
      </w:r>
      <w:r>
        <w:rPr>
          <w:rFonts w:cs="Times New Roman"/>
          <w:szCs w:val="21"/>
          <w:vertAlign w:val="superscript"/>
        </w:rPr>
        <w:t>2</w:t>
      </w:r>
    </w:p>
    <w:p w14:paraId="383E96CC" w14:textId="77777777" w:rsidR="00940025" w:rsidRDefault="009C0D33">
      <w:pPr>
        <w:ind w:left="-368" w:right="-204" w:hanging="58"/>
        <w:jc w:val="center"/>
        <w:rPr>
          <w:rFonts w:eastAsiaTheme="majorEastAsia" w:cs="Times New Roman"/>
          <w:b/>
          <w:color w:val="0066FF"/>
          <w:sz w:val="18"/>
          <w:szCs w:val="18"/>
        </w:rPr>
      </w:pPr>
      <w:r>
        <w:rPr>
          <w:rFonts w:cs="Times New Roman"/>
          <w:sz w:val="18"/>
          <w:szCs w:val="18"/>
        </w:rPr>
        <w:t>（</w:t>
      </w:r>
      <w:r>
        <w:rPr>
          <w:rFonts w:cs="Times New Roman"/>
          <w:sz w:val="18"/>
          <w:szCs w:val="18"/>
        </w:rPr>
        <w:t xml:space="preserve">1. School of </w:t>
      </w:r>
      <w:r w:rsidR="00E70195">
        <w:rPr>
          <w:rFonts w:cs="Times New Roman"/>
          <w:sz w:val="18"/>
          <w:szCs w:val="18"/>
        </w:rPr>
        <w:t>***</w:t>
      </w:r>
      <w:r>
        <w:rPr>
          <w:rFonts w:cs="Times New Roman"/>
          <w:sz w:val="18"/>
          <w:szCs w:val="18"/>
        </w:rPr>
        <w:t>, Beijing Institute of Technology, Beijing 100081</w:t>
      </w:r>
      <w:r>
        <w:rPr>
          <w:rFonts w:cs="Times New Roman"/>
          <w:sz w:val="18"/>
          <w:szCs w:val="18"/>
        </w:rPr>
        <w:t>，</w:t>
      </w:r>
      <w:r>
        <w:rPr>
          <w:rFonts w:cs="Times New Roman"/>
          <w:sz w:val="18"/>
          <w:szCs w:val="18"/>
        </w:rPr>
        <w:t>China</w:t>
      </w:r>
      <w:r>
        <w:rPr>
          <w:rFonts w:cs="Times New Roman"/>
          <w:sz w:val="18"/>
          <w:szCs w:val="18"/>
        </w:rPr>
        <w:t>；</w:t>
      </w:r>
      <w:r>
        <w:rPr>
          <w:rFonts w:cs="Times New Roman"/>
          <w:sz w:val="18"/>
          <w:szCs w:val="18"/>
        </w:rPr>
        <w:t>2.</w:t>
      </w:r>
      <w:r>
        <w:rPr>
          <w:rFonts w:cs="Times New Roman"/>
          <w:color w:val="000000" w:themeColor="text1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School of </w:t>
      </w:r>
      <w:r w:rsidR="00E70195">
        <w:rPr>
          <w:rFonts w:cs="Times New Roman"/>
          <w:sz w:val="18"/>
          <w:szCs w:val="18"/>
        </w:rPr>
        <w:t>***</w:t>
      </w:r>
      <w:r>
        <w:rPr>
          <w:rFonts w:cs="Times New Roman"/>
          <w:sz w:val="18"/>
          <w:szCs w:val="18"/>
        </w:rPr>
        <w:t>, Beijing Normal University, Beijing 100875</w:t>
      </w:r>
      <w:r>
        <w:rPr>
          <w:rFonts w:cs="Times New Roman"/>
          <w:sz w:val="18"/>
          <w:szCs w:val="18"/>
        </w:rPr>
        <w:t>，</w:t>
      </w:r>
      <w:r>
        <w:rPr>
          <w:rFonts w:cs="Times New Roman"/>
          <w:sz w:val="18"/>
          <w:szCs w:val="18"/>
        </w:rPr>
        <w:t>China</w:t>
      </w:r>
      <w:r>
        <w:rPr>
          <w:rFonts w:cs="Times New Roman"/>
          <w:sz w:val="18"/>
          <w:szCs w:val="18"/>
        </w:rPr>
        <w:t>）</w:t>
      </w:r>
    </w:p>
    <w:p w14:paraId="542BED3F" w14:textId="77777777" w:rsidR="00940025" w:rsidRDefault="009C0D33">
      <w:pPr>
        <w:autoSpaceDE w:val="0"/>
        <w:autoSpaceDN w:val="0"/>
        <w:ind w:left="-359" w:right="-204" w:hanging="67"/>
        <w:rPr>
          <w:rFonts w:cs="Times New Roman"/>
        </w:rPr>
      </w:pPr>
      <w:r>
        <w:rPr>
          <w:rFonts w:eastAsia="黑体" w:cs="Times New Roman"/>
          <w:b/>
          <w:szCs w:val="21"/>
        </w:rPr>
        <w:t xml:space="preserve"> Abstract</w:t>
      </w:r>
      <w:r>
        <w:rPr>
          <w:rFonts w:cs="Times New Roman"/>
          <w:b/>
          <w:szCs w:val="21"/>
        </w:rPr>
        <w:t xml:space="preserve">: </w:t>
      </w:r>
      <w:r>
        <w:rPr>
          <w:rFonts w:hAnsiTheme="minorEastAsia" w:cs="Times New Roman"/>
          <w:color w:val="0066FF"/>
          <w:sz w:val="18"/>
          <w:szCs w:val="18"/>
        </w:rPr>
        <w:t>（与中文摘要内容对应）</w:t>
      </w:r>
    </w:p>
    <w:p w14:paraId="34395B43" w14:textId="77777777" w:rsidR="00940025" w:rsidRDefault="009C0D33">
      <w:pPr>
        <w:ind w:left="-368" w:right="-204" w:hanging="58"/>
      </w:pPr>
      <w:r>
        <w:rPr>
          <w:rFonts w:eastAsia="黑体" w:cs="Times New Roman"/>
          <w:sz w:val="18"/>
          <w:szCs w:val="18"/>
        </w:rPr>
        <w:t xml:space="preserve"> </w:t>
      </w:r>
      <w:r>
        <w:rPr>
          <w:rFonts w:eastAsia="黑体" w:cs="Times New Roman"/>
          <w:b/>
          <w:szCs w:val="21"/>
        </w:rPr>
        <w:t>Key words</w:t>
      </w:r>
      <w:r>
        <w:rPr>
          <w:rFonts w:cs="Times New Roman"/>
          <w:b/>
          <w:szCs w:val="21"/>
        </w:rPr>
        <w:t>: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Cs w:val="21"/>
        </w:rPr>
        <w:t>keyword1; keyword2; keyword3; keyword4; keyword5</w:t>
      </w:r>
      <w:r>
        <w:rPr>
          <w:rFonts w:hAnsiTheme="minorEastAsia" w:cs="Times New Roman"/>
          <w:color w:val="0066FF"/>
          <w:sz w:val="18"/>
          <w:szCs w:val="18"/>
        </w:rPr>
        <w:t>（与中文关键词一一对应）</w:t>
      </w:r>
    </w:p>
    <w:p w14:paraId="176ED6DC" w14:textId="77777777" w:rsidR="00940025" w:rsidRDefault="00940025">
      <w:pPr>
        <w:rPr>
          <w:rFonts w:ascii="仿宋_GB2312" w:eastAsia="仿宋_GB2312"/>
          <w:sz w:val="32"/>
          <w:szCs w:val="32"/>
        </w:rPr>
      </w:pPr>
    </w:p>
    <w:sectPr w:rsidR="0094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83F7" w14:textId="77777777" w:rsidR="001A7CC0" w:rsidRDefault="001A7CC0">
      <w:r>
        <w:separator/>
      </w:r>
    </w:p>
  </w:endnote>
  <w:endnote w:type="continuationSeparator" w:id="0">
    <w:p w14:paraId="15860545" w14:textId="77777777" w:rsidR="001A7CC0" w:rsidRDefault="001A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13C4" w14:textId="77777777" w:rsidR="001A7CC0" w:rsidRDefault="001A7CC0">
      <w:r>
        <w:separator/>
      </w:r>
    </w:p>
  </w:footnote>
  <w:footnote w:type="continuationSeparator" w:id="0">
    <w:p w14:paraId="0883B631" w14:textId="77777777" w:rsidR="001A7CC0" w:rsidRDefault="001A7CC0">
      <w:r>
        <w:continuationSeparator/>
      </w:r>
    </w:p>
  </w:footnote>
  <w:footnote w:id="1">
    <w:p w14:paraId="21E318F8" w14:textId="77777777" w:rsidR="00940025" w:rsidRDefault="009C0D33">
      <w:pPr>
        <w:pStyle w:val="a6"/>
        <w:ind w:left="-368" w:right="-204" w:hanging="58"/>
        <w:rPr>
          <w:color w:val="0066FF"/>
        </w:rPr>
      </w:pPr>
      <w:r>
        <w:rPr>
          <w:rStyle w:val="a8"/>
          <w:color w:val="0066FF"/>
        </w:rPr>
        <w:footnoteRef/>
      </w:r>
      <w:r>
        <w:rPr>
          <w:color w:val="0066FF"/>
        </w:rPr>
        <w:t xml:space="preserve"> </w:t>
      </w:r>
      <w:r>
        <w:rPr>
          <w:rFonts w:hint="eastAsia"/>
          <w:color w:val="0066FF"/>
        </w:rPr>
        <w:t>对文章中某一文献、某一观点、某一概念做进一步的解释，可用随文下脚注。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FiOTA4YzllNTUyY2JiNWM0ZjA2OTkzMDU2NjQ2M2YifQ=="/>
  </w:docVars>
  <w:rsids>
    <w:rsidRoot w:val="00CA15BE"/>
    <w:rsid w:val="000C1149"/>
    <w:rsid w:val="000E4C0D"/>
    <w:rsid w:val="00146DE8"/>
    <w:rsid w:val="001A7CC0"/>
    <w:rsid w:val="00204401"/>
    <w:rsid w:val="00213F8D"/>
    <w:rsid w:val="00224D2C"/>
    <w:rsid w:val="00230ED8"/>
    <w:rsid w:val="002B113F"/>
    <w:rsid w:val="00452F95"/>
    <w:rsid w:val="004B048B"/>
    <w:rsid w:val="004B2C9C"/>
    <w:rsid w:val="004E396B"/>
    <w:rsid w:val="0051029F"/>
    <w:rsid w:val="00536263"/>
    <w:rsid w:val="00573A96"/>
    <w:rsid w:val="00582BA4"/>
    <w:rsid w:val="005C3C7E"/>
    <w:rsid w:val="007515C2"/>
    <w:rsid w:val="007D5BF1"/>
    <w:rsid w:val="008374D6"/>
    <w:rsid w:val="008430C2"/>
    <w:rsid w:val="008D546E"/>
    <w:rsid w:val="008D5517"/>
    <w:rsid w:val="00940025"/>
    <w:rsid w:val="009C0D33"/>
    <w:rsid w:val="009C6996"/>
    <w:rsid w:val="00A10601"/>
    <w:rsid w:val="00A91427"/>
    <w:rsid w:val="00AB46AC"/>
    <w:rsid w:val="00AC6B53"/>
    <w:rsid w:val="00B4026E"/>
    <w:rsid w:val="00B55A85"/>
    <w:rsid w:val="00B6586E"/>
    <w:rsid w:val="00BA3C5F"/>
    <w:rsid w:val="00BC5D16"/>
    <w:rsid w:val="00BF6836"/>
    <w:rsid w:val="00C11CA8"/>
    <w:rsid w:val="00C30BAA"/>
    <w:rsid w:val="00C56032"/>
    <w:rsid w:val="00CA15BE"/>
    <w:rsid w:val="00E70195"/>
    <w:rsid w:val="00F64C51"/>
    <w:rsid w:val="00FE4AD7"/>
    <w:rsid w:val="010D7DD7"/>
    <w:rsid w:val="02A36C44"/>
    <w:rsid w:val="136063BB"/>
    <w:rsid w:val="195A3E39"/>
    <w:rsid w:val="1ED75C9B"/>
    <w:rsid w:val="211865F8"/>
    <w:rsid w:val="3F424B14"/>
    <w:rsid w:val="45B838FA"/>
    <w:rsid w:val="4E451F2B"/>
    <w:rsid w:val="572C4A3C"/>
    <w:rsid w:val="5BAD292B"/>
    <w:rsid w:val="77005B29"/>
    <w:rsid w:val="772207AC"/>
    <w:rsid w:val="7B1D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8E1DC6"/>
  <w15:docId w15:val="{4A8AFADC-B219-446A-AB24-E89AF45C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tyle331">
    <w:name w:val="style331"/>
    <w:qFormat/>
    <w:rPr>
      <w:rFonts w:cs="Times New Roman"/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jiangdw360</dc:creator>
  <cp:lastModifiedBy>xinya cui</cp:lastModifiedBy>
  <cp:revision>6</cp:revision>
  <dcterms:created xsi:type="dcterms:W3CDTF">2023-09-26T02:13:00Z</dcterms:created>
  <dcterms:modified xsi:type="dcterms:W3CDTF">2023-09-27T23:37:00Z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CCE724A45E874E65ACDA40F62B54AFA2_13</vt:lpwstr>
  </property>
</Properties>
</file>