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02D" w:rsidRDefault="0039302D" w:rsidP="0039302D">
      <w:pPr>
        <w:jc w:val="left"/>
        <w:rPr>
          <w:sz w:val="28"/>
        </w:rPr>
      </w:pPr>
      <w:bookmarkStart w:id="0" w:name="_GoBack"/>
      <w:bookmarkEnd w:id="0"/>
      <w:r>
        <w:rPr>
          <w:sz w:val="28"/>
        </w:rPr>
        <w:t>附件</w:t>
      </w:r>
      <w:r>
        <w:rPr>
          <w:rFonts w:hint="eastAsia"/>
          <w:sz w:val="28"/>
        </w:rPr>
        <w:t>：</w:t>
      </w:r>
    </w:p>
    <w:p w:rsidR="0039302D" w:rsidRPr="0039302D" w:rsidRDefault="009217A6" w:rsidP="0039302D">
      <w:pPr>
        <w:jc w:val="center"/>
        <w:rPr>
          <w:b/>
          <w:sz w:val="28"/>
        </w:rPr>
      </w:pPr>
      <w:r>
        <w:rPr>
          <w:b/>
          <w:sz w:val="28"/>
        </w:rPr>
        <w:t>2020</w:t>
      </w:r>
      <w:r w:rsidR="0039302D" w:rsidRPr="0039302D">
        <w:rPr>
          <w:rFonts w:hint="eastAsia"/>
          <w:b/>
          <w:sz w:val="28"/>
        </w:rPr>
        <w:t>年度北京理工大学开放实验项目库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457"/>
        <w:gridCol w:w="4380"/>
        <w:gridCol w:w="1537"/>
        <w:gridCol w:w="1985"/>
      </w:tblGrid>
      <w:tr w:rsidR="00270C4C" w:rsidRPr="009B0159" w:rsidTr="009217A6">
        <w:trPr>
          <w:trHeight w:val="69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C4C" w:rsidRPr="009B0159" w:rsidRDefault="00270C4C" w:rsidP="009217A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8"/>
              </w:rPr>
            </w:pPr>
            <w:r w:rsidRPr="009B015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8"/>
              </w:rPr>
              <w:t>序号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C4C" w:rsidRPr="009B0159" w:rsidRDefault="00270C4C" w:rsidP="009217A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8"/>
              </w:rPr>
            </w:pPr>
            <w:r w:rsidRPr="009B015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8"/>
              </w:rPr>
              <w:t>课题名称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C4C" w:rsidRPr="009B0159" w:rsidRDefault="00270C4C" w:rsidP="009217A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8"/>
              </w:rPr>
            </w:pPr>
            <w:r w:rsidRPr="009B015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8"/>
              </w:rPr>
              <w:t>项目负责人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C4C" w:rsidRPr="009B0159" w:rsidRDefault="00270C4C" w:rsidP="009217A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8"/>
              </w:rPr>
            </w:pPr>
            <w:r w:rsidRPr="009B015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8"/>
              </w:rPr>
              <w:t>学院/部门</w:t>
            </w:r>
          </w:p>
        </w:tc>
      </w:tr>
      <w:tr w:rsidR="009217A6" w:rsidRPr="009B0159" w:rsidTr="009217A6">
        <w:trPr>
          <w:trHeight w:val="4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7A6" w:rsidRPr="009B0159" w:rsidRDefault="009217A6" w:rsidP="009217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B0159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7A6" w:rsidRPr="009217A6" w:rsidRDefault="009217A6" w:rsidP="009217A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217A6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雷达天线快速标定与指向校正技术研究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7A6" w:rsidRPr="009217A6" w:rsidRDefault="009217A6" w:rsidP="009217A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217A6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王俊岭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7A6" w:rsidRPr="009217A6" w:rsidRDefault="009217A6" w:rsidP="009217A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217A6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信息与电子学院</w:t>
            </w:r>
          </w:p>
        </w:tc>
      </w:tr>
      <w:tr w:rsidR="009217A6" w:rsidRPr="009B0159" w:rsidTr="009217A6">
        <w:trPr>
          <w:trHeight w:val="4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7A6" w:rsidRPr="009B0159" w:rsidRDefault="009217A6" w:rsidP="009217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B0159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7A6" w:rsidRPr="009217A6" w:rsidRDefault="009217A6" w:rsidP="009217A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217A6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基于MATLAB/SIMULINK模型化开发与实时仿真实践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7A6" w:rsidRPr="009217A6" w:rsidRDefault="009217A6" w:rsidP="009217A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217A6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周治国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7A6" w:rsidRPr="009217A6" w:rsidRDefault="009217A6" w:rsidP="009217A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217A6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信息与电子学院</w:t>
            </w:r>
          </w:p>
        </w:tc>
      </w:tr>
      <w:tr w:rsidR="009217A6" w:rsidRPr="009B0159" w:rsidTr="009217A6">
        <w:trPr>
          <w:trHeight w:val="4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7A6" w:rsidRPr="009B0159" w:rsidRDefault="009217A6" w:rsidP="009217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B0159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7A6" w:rsidRPr="009217A6" w:rsidRDefault="009217A6" w:rsidP="009217A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217A6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大学数学交互可视化实验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7A6" w:rsidRPr="009217A6" w:rsidRDefault="009217A6" w:rsidP="009217A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217A6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张杰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7A6" w:rsidRPr="009217A6" w:rsidRDefault="009217A6" w:rsidP="009217A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217A6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数学与统计学院</w:t>
            </w:r>
          </w:p>
        </w:tc>
      </w:tr>
      <w:tr w:rsidR="009217A6" w:rsidRPr="009B0159" w:rsidTr="009217A6">
        <w:trPr>
          <w:trHeight w:val="4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7A6" w:rsidRPr="009B0159" w:rsidRDefault="009217A6" w:rsidP="009217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B0159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7A6" w:rsidRPr="009217A6" w:rsidRDefault="009217A6" w:rsidP="009217A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217A6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量子照明雷达的MATLAB仿真实验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7A6" w:rsidRPr="009217A6" w:rsidRDefault="009217A6" w:rsidP="009217A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217A6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张胜利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7A6" w:rsidRPr="009217A6" w:rsidRDefault="009217A6" w:rsidP="009217A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217A6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物理学院</w:t>
            </w:r>
          </w:p>
        </w:tc>
      </w:tr>
      <w:tr w:rsidR="009217A6" w:rsidRPr="009B0159" w:rsidTr="009217A6">
        <w:trPr>
          <w:trHeight w:val="4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7A6" w:rsidRPr="009B0159" w:rsidRDefault="009217A6" w:rsidP="009217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B0159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7A6" w:rsidRPr="009217A6" w:rsidRDefault="009217A6" w:rsidP="009217A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217A6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储能电池的认识与基础实践：原理、结构及演化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7A6" w:rsidRPr="009217A6" w:rsidRDefault="009217A6" w:rsidP="009217A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217A6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樊铖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7A6" w:rsidRPr="009217A6" w:rsidRDefault="009217A6" w:rsidP="009217A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217A6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化学与化工学院</w:t>
            </w:r>
          </w:p>
        </w:tc>
      </w:tr>
      <w:tr w:rsidR="009217A6" w:rsidRPr="009B0159" w:rsidTr="009217A6">
        <w:trPr>
          <w:trHeight w:val="4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7A6" w:rsidRPr="009B0159" w:rsidRDefault="009217A6" w:rsidP="009217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B0159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7A6" w:rsidRPr="009217A6" w:rsidRDefault="009217A6" w:rsidP="009217A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217A6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固态电解质的制备及全固态锂电池的组装实践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7A6" w:rsidRPr="009217A6" w:rsidRDefault="009217A6" w:rsidP="009217A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217A6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樊铖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7A6" w:rsidRPr="009217A6" w:rsidRDefault="009217A6" w:rsidP="009217A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217A6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化学与化工学院</w:t>
            </w:r>
          </w:p>
        </w:tc>
      </w:tr>
      <w:tr w:rsidR="009217A6" w:rsidRPr="009B0159" w:rsidTr="009217A6">
        <w:trPr>
          <w:trHeight w:val="4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7A6" w:rsidRPr="009B0159" w:rsidRDefault="009217A6" w:rsidP="009217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B0159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7A6" w:rsidRPr="009217A6" w:rsidRDefault="009217A6" w:rsidP="009217A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217A6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自主搭建紫外光谱仪、拉曼光谱仪及测试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7A6" w:rsidRPr="009217A6" w:rsidRDefault="009217A6" w:rsidP="009217A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217A6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杨柏枫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7A6" w:rsidRPr="009217A6" w:rsidRDefault="009217A6" w:rsidP="009217A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217A6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化学与化工学院</w:t>
            </w:r>
          </w:p>
        </w:tc>
      </w:tr>
      <w:tr w:rsidR="009217A6" w:rsidRPr="009B0159" w:rsidTr="009217A6">
        <w:trPr>
          <w:trHeight w:val="4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7A6" w:rsidRPr="009B0159" w:rsidRDefault="009217A6" w:rsidP="009217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B0159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7A6" w:rsidRPr="009217A6" w:rsidRDefault="009217A6" w:rsidP="009217A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217A6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富纤维素气凝胶的制备及其吸附性质研究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7A6" w:rsidRPr="009217A6" w:rsidRDefault="009217A6" w:rsidP="009217A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217A6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孙剑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7A6" w:rsidRPr="009217A6" w:rsidRDefault="009217A6" w:rsidP="009217A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217A6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生命学院</w:t>
            </w:r>
          </w:p>
        </w:tc>
      </w:tr>
      <w:tr w:rsidR="009217A6" w:rsidRPr="009B0159" w:rsidTr="009217A6">
        <w:trPr>
          <w:trHeight w:val="4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7A6" w:rsidRPr="009B0159" w:rsidRDefault="009217A6" w:rsidP="009217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B0159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7A6" w:rsidRPr="009217A6" w:rsidRDefault="009217A6" w:rsidP="009217A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217A6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基于静电纺丝的纳米纤维素材料制备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7A6" w:rsidRPr="009217A6" w:rsidRDefault="009217A6" w:rsidP="009217A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217A6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孙剑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7A6" w:rsidRPr="009217A6" w:rsidRDefault="009217A6" w:rsidP="009217A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217A6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生命学院</w:t>
            </w:r>
          </w:p>
        </w:tc>
      </w:tr>
      <w:tr w:rsidR="009217A6" w:rsidRPr="009B0159" w:rsidTr="009217A6">
        <w:trPr>
          <w:trHeight w:val="4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7A6" w:rsidRPr="009B0159" w:rsidRDefault="009217A6" w:rsidP="009F07B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B0159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</w:t>
            </w:r>
            <w:r w:rsidR="009F07B7">
              <w:rPr>
                <w:rFonts w:ascii="仿宋" w:eastAsia="仿宋" w:hAnsi="仿宋" w:cs="宋体"/>
                <w:kern w:val="0"/>
                <w:sz w:val="24"/>
                <w:szCs w:val="28"/>
              </w:rPr>
              <w:t>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7A6" w:rsidRPr="009217A6" w:rsidRDefault="009217A6" w:rsidP="009217A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217A6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商业数据分析中的SPSS软件操作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7A6" w:rsidRPr="009217A6" w:rsidRDefault="009217A6" w:rsidP="009217A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217A6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黄璐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7A6" w:rsidRPr="009217A6" w:rsidRDefault="009217A6" w:rsidP="009217A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217A6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管理与经济学院</w:t>
            </w:r>
          </w:p>
        </w:tc>
      </w:tr>
      <w:tr w:rsidR="009217A6" w:rsidRPr="009B0159" w:rsidTr="009F07B7">
        <w:trPr>
          <w:trHeight w:val="4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7A6" w:rsidRPr="009B0159" w:rsidRDefault="009217A6" w:rsidP="009F07B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B0159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</w:t>
            </w:r>
            <w:r w:rsidR="009F07B7">
              <w:rPr>
                <w:rFonts w:ascii="仿宋" w:eastAsia="仿宋" w:hAnsi="仿宋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7A6" w:rsidRPr="009217A6" w:rsidRDefault="009217A6" w:rsidP="009217A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217A6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企业并购分析实践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7A6" w:rsidRPr="009217A6" w:rsidRDefault="009217A6" w:rsidP="009217A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217A6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黄璐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7A6" w:rsidRPr="009217A6" w:rsidRDefault="009217A6" w:rsidP="009217A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217A6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管理与经济学院</w:t>
            </w:r>
          </w:p>
        </w:tc>
      </w:tr>
      <w:tr w:rsidR="009217A6" w:rsidRPr="009B0159" w:rsidTr="009F07B7">
        <w:trPr>
          <w:trHeight w:val="45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7A6" w:rsidRPr="009B0159" w:rsidRDefault="009217A6" w:rsidP="009F07B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B0159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</w:t>
            </w:r>
            <w:r w:rsidR="009F07B7">
              <w:rPr>
                <w:rFonts w:ascii="仿宋" w:eastAsia="仿宋" w:hAnsi="仿宋" w:cs="宋体"/>
                <w:kern w:val="0"/>
                <w:sz w:val="24"/>
                <w:szCs w:val="28"/>
              </w:rPr>
              <w:t>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7A6" w:rsidRPr="009217A6" w:rsidRDefault="009217A6" w:rsidP="009217A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217A6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Anylogic应战应急管理仿真训练营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7A6" w:rsidRPr="009217A6" w:rsidRDefault="009217A6" w:rsidP="009217A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217A6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张纪海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7A6" w:rsidRPr="009217A6" w:rsidRDefault="009217A6" w:rsidP="009217A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217A6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管理与经济学院</w:t>
            </w:r>
          </w:p>
        </w:tc>
      </w:tr>
      <w:tr w:rsidR="009F07B7" w:rsidRPr="009B0159" w:rsidTr="009F07B7">
        <w:trPr>
          <w:trHeight w:val="45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7B7" w:rsidRPr="009B0159" w:rsidRDefault="009F07B7" w:rsidP="009F07B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B0159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  <w:szCs w:val="28"/>
              </w:rPr>
              <w:t>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7B7" w:rsidRPr="009217A6" w:rsidRDefault="009F07B7" w:rsidP="000A094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217A6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高效液相色谱技术在生活中的巧妙应用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7B7" w:rsidRPr="009217A6" w:rsidRDefault="009F07B7" w:rsidP="000A094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217A6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张妞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7B7" w:rsidRPr="009217A6" w:rsidRDefault="009F07B7" w:rsidP="000A094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9217A6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分析与测试中心</w:t>
            </w:r>
          </w:p>
        </w:tc>
      </w:tr>
    </w:tbl>
    <w:p w:rsidR="009B0159" w:rsidRPr="009B0159" w:rsidRDefault="009B0159" w:rsidP="009B0159">
      <w:pPr>
        <w:rPr>
          <w:sz w:val="28"/>
        </w:rPr>
      </w:pPr>
    </w:p>
    <w:sectPr w:rsidR="009B0159" w:rsidRPr="009B0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2A4" w:rsidRDefault="008062A4" w:rsidP="009B0159">
      <w:r>
        <w:separator/>
      </w:r>
    </w:p>
  </w:endnote>
  <w:endnote w:type="continuationSeparator" w:id="0">
    <w:p w:rsidR="008062A4" w:rsidRDefault="008062A4" w:rsidP="009B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2A4" w:rsidRDefault="008062A4" w:rsidP="009B0159">
      <w:r>
        <w:separator/>
      </w:r>
    </w:p>
  </w:footnote>
  <w:footnote w:type="continuationSeparator" w:id="0">
    <w:p w:rsidR="008062A4" w:rsidRDefault="008062A4" w:rsidP="009B0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AA"/>
    <w:rsid w:val="00083217"/>
    <w:rsid w:val="00196F50"/>
    <w:rsid w:val="001E0E71"/>
    <w:rsid w:val="002061F9"/>
    <w:rsid w:val="00270C4C"/>
    <w:rsid w:val="002E5D5C"/>
    <w:rsid w:val="0039302D"/>
    <w:rsid w:val="005B55AA"/>
    <w:rsid w:val="005F334B"/>
    <w:rsid w:val="0077197D"/>
    <w:rsid w:val="008062A4"/>
    <w:rsid w:val="009217A6"/>
    <w:rsid w:val="00974691"/>
    <w:rsid w:val="009B0159"/>
    <w:rsid w:val="009F07B7"/>
    <w:rsid w:val="00D57B53"/>
    <w:rsid w:val="00EB7CE6"/>
    <w:rsid w:val="00ED6C78"/>
    <w:rsid w:val="00FA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637D66-7AA2-43F1-9CE7-0018A05B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0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01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0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1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B3A8B-E0AD-4D19-8100-3F6E8AEA7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Renhongpeng</dc:creator>
  <cp:keywords/>
  <dc:description/>
  <cp:lastModifiedBy>Renhongpeng</cp:lastModifiedBy>
  <cp:revision>2</cp:revision>
  <dcterms:created xsi:type="dcterms:W3CDTF">2020-06-08T06:38:00Z</dcterms:created>
  <dcterms:modified xsi:type="dcterms:W3CDTF">2020-06-08T06:38:00Z</dcterms:modified>
</cp:coreProperties>
</file>