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10"/>
        </w:rPr>
      </w:pPr>
    </w:p>
    <w:p>
      <w:pPr>
        <w:spacing w:before="0"/>
        <w:ind w:left="2771" w:right="0" w:firstLine="0"/>
        <w:jc w:val="left"/>
        <w:rPr>
          <w:sz w:val="32"/>
        </w:rPr>
      </w:pPr>
      <w:r>
        <w:rPr>
          <w:w w:val="95"/>
          <w:sz w:val="32"/>
        </w:rPr>
        <w:t>第</w:t>
      </w:r>
      <w:r>
        <w:rPr>
          <w:rFonts w:hint="eastAsia"/>
          <w:w w:val="95"/>
          <w:sz w:val="32"/>
          <w:lang w:val="en-US" w:eastAsia="zh-CN"/>
        </w:rPr>
        <w:t>十三</w:t>
      </w:r>
      <w:r>
        <w:rPr>
          <w:w w:val="95"/>
          <w:sz w:val="32"/>
        </w:rPr>
        <w:t>届智能车俱乐部报名表</w:t>
      </w:r>
    </w:p>
    <w:p>
      <w:pPr>
        <w:pStyle w:val="4"/>
        <w:spacing w:before="7"/>
        <w:rPr>
          <w:sz w:val="15"/>
        </w:rPr>
      </w:pPr>
    </w:p>
    <w:tbl>
      <w:tblPr>
        <w:tblStyle w:val="6"/>
        <w:tblW w:w="8686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984"/>
        <w:gridCol w:w="1010"/>
        <w:gridCol w:w="710"/>
        <w:gridCol w:w="850"/>
        <w:gridCol w:w="1133"/>
        <w:gridCol w:w="427"/>
        <w:gridCol w:w="850"/>
        <w:gridCol w:w="425"/>
        <w:gridCol w:w="1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523" w:type="dxa"/>
            <w:vMerge w:val="restart"/>
          </w:tcPr>
          <w:p>
            <w:pPr>
              <w:pStyle w:val="9"/>
              <w:spacing w:before="13"/>
              <w:rPr>
                <w:sz w:val="29"/>
              </w:rPr>
            </w:pPr>
          </w:p>
          <w:p>
            <w:pPr>
              <w:pStyle w:val="9"/>
              <w:spacing w:line="237" w:lineRule="auto"/>
              <w:ind w:left="103" w:right="168"/>
              <w:jc w:val="both"/>
              <w:rPr>
                <w:sz w:val="24"/>
              </w:rPr>
            </w:pPr>
            <w:r>
              <w:rPr>
                <w:sz w:val="24"/>
              </w:rPr>
              <w:t>基本信息</w:t>
            </w:r>
          </w:p>
        </w:tc>
        <w:tc>
          <w:tcPr>
            <w:tcW w:w="984" w:type="dxa"/>
          </w:tcPr>
          <w:p>
            <w:pPr>
              <w:pStyle w:val="9"/>
              <w:spacing w:before="152"/>
              <w:ind w:left="214" w:right="2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20" w:type="dxa"/>
            <w:gridSpan w:val="2"/>
          </w:tcPr>
          <w:p/>
        </w:tc>
        <w:tc>
          <w:tcPr>
            <w:tcW w:w="850" w:type="dxa"/>
          </w:tcPr>
          <w:p>
            <w:pPr>
              <w:pStyle w:val="9"/>
              <w:spacing w:before="152"/>
              <w:ind w:left="130" w:right="132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60" w:type="dxa"/>
            <w:gridSpan w:val="2"/>
          </w:tcPr>
          <w:p/>
        </w:tc>
        <w:tc>
          <w:tcPr>
            <w:tcW w:w="1275" w:type="dxa"/>
            <w:gridSpan w:val="2"/>
          </w:tcPr>
          <w:p>
            <w:pPr>
              <w:pStyle w:val="9"/>
              <w:spacing w:before="152"/>
              <w:ind w:left="391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7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523" w:type="dxa"/>
            <w:vMerge w:val="continue"/>
          </w:tcPr>
          <w:p/>
        </w:tc>
        <w:tc>
          <w:tcPr>
            <w:tcW w:w="984" w:type="dxa"/>
          </w:tcPr>
          <w:p>
            <w:pPr>
              <w:pStyle w:val="9"/>
              <w:spacing w:before="159"/>
              <w:ind w:left="214" w:right="240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720" w:type="dxa"/>
            <w:gridSpan w:val="2"/>
          </w:tcPr>
          <w:p/>
        </w:tc>
        <w:tc>
          <w:tcPr>
            <w:tcW w:w="850" w:type="dxa"/>
          </w:tcPr>
          <w:p>
            <w:pPr>
              <w:pStyle w:val="9"/>
              <w:spacing w:before="159"/>
              <w:ind w:left="130" w:right="132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560" w:type="dxa"/>
            <w:gridSpan w:val="2"/>
          </w:tcPr>
          <w:p/>
        </w:tc>
        <w:tc>
          <w:tcPr>
            <w:tcW w:w="1275" w:type="dxa"/>
            <w:gridSpan w:val="2"/>
          </w:tcPr>
          <w:p>
            <w:pPr>
              <w:pStyle w:val="9"/>
              <w:spacing w:before="159"/>
              <w:ind w:left="391"/>
              <w:rPr>
                <w:sz w:val="24"/>
              </w:rPr>
            </w:pPr>
            <w:r>
              <w:rPr>
                <w:sz w:val="24"/>
              </w:rPr>
              <w:t>班号</w:t>
            </w:r>
          </w:p>
        </w:tc>
        <w:tc>
          <w:tcPr>
            <w:tcW w:w="17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523" w:type="dxa"/>
            <w:vMerge w:val="continue"/>
          </w:tcPr>
          <w:p/>
        </w:tc>
        <w:tc>
          <w:tcPr>
            <w:tcW w:w="984" w:type="dxa"/>
          </w:tcPr>
          <w:p>
            <w:pPr>
              <w:pStyle w:val="9"/>
              <w:spacing w:before="149"/>
              <w:ind w:left="214" w:right="240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720" w:type="dxa"/>
            <w:gridSpan w:val="2"/>
          </w:tcPr>
          <w:p/>
        </w:tc>
        <w:tc>
          <w:tcPr>
            <w:tcW w:w="850" w:type="dxa"/>
          </w:tcPr>
          <w:p>
            <w:pPr>
              <w:pStyle w:val="9"/>
              <w:spacing w:before="196"/>
              <w:ind w:left="132" w:right="13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Email</w:t>
            </w:r>
          </w:p>
        </w:tc>
        <w:tc>
          <w:tcPr>
            <w:tcW w:w="1560" w:type="dxa"/>
            <w:gridSpan w:val="2"/>
          </w:tcPr>
          <w:p/>
        </w:tc>
        <w:tc>
          <w:tcPr>
            <w:tcW w:w="1275" w:type="dxa"/>
            <w:gridSpan w:val="2"/>
          </w:tcPr>
          <w:p>
            <w:pPr>
              <w:pStyle w:val="9"/>
              <w:spacing w:before="149"/>
              <w:ind w:left="151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1507" w:type="dxa"/>
            <w:gridSpan w:val="2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ind w:left="254"/>
              <w:rPr>
                <w:sz w:val="24"/>
              </w:rPr>
            </w:pPr>
            <w:r>
              <w:rPr>
                <w:sz w:val="24"/>
              </w:rPr>
              <w:t>技术能力</w:t>
            </w:r>
          </w:p>
        </w:tc>
        <w:tc>
          <w:tcPr>
            <w:tcW w:w="101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ind w:left="127"/>
              <w:rPr>
                <w:sz w:val="24"/>
              </w:rPr>
            </w:pPr>
            <w:r>
              <w:rPr>
                <w:sz w:val="24"/>
              </w:rPr>
              <w:t>单片机</w:t>
            </w:r>
          </w:p>
        </w:tc>
        <w:tc>
          <w:tcPr>
            <w:tcW w:w="1560" w:type="dxa"/>
            <w:gridSpan w:val="2"/>
          </w:tcPr>
          <w:p>
            <w:pPr>
              <w:pStyle w:val="9"/>
              <w:spacing w:before="127" w:line="254" w:lineRule="auto"/>
              <w:ind w:left="357" w:right="336" w:firstLine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altium designer</w:t>
            </w:r>
          </w:p>
        </w:tc>
        <w:tc>
          <w:tcPr>
            <w:tcW w:w="1133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ind w:left="225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C </w:t>
            </w:r>
            <w:r>
              <w:rPr>
                <w:sz w:val="24"/>
              </w:rPr>
              <w:t>语言</w:t>
            </w:r>
          </w:p>
        </w:tc>
        <w:tc>
          <w:tcPr>
            <w:tcW w:w="1277" w:type="dxa"/>
            <w:gridSpan w:val="2"/>
          </w:tcPr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ind w:left="2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Matlab</w:t>
            </w:r>
          </w:p>
        </w:tc>
        <w:tc>
          <w:tcPr>
            <w:tcW w:w="2199" w:type="dxa"/>
            <w:gridSpan w:val="2"/>
          </w:tcPr>
          <w:p>
            <w:pPr>
              <w:pStyle w:val="9"/>
              <w:spacing w:before="80" w:line="328" w:lineRule="exact"/>
              <w:ind w:left="399" w:right="397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AutoCAD</w:t>
            </w:r>
            <w:r>
              <w:rPr>
                <w:sz w:val="24"/>
              </w:rPr>
              <w:t>、</w:t>
            </w:r>
          </w:p>
          <w:p>
            <w:pPr>
              <w:pStyle w:val="9"/>
              <w:spacing w:line="328" w:lineRule="exact"/>
              <w:ind w:left="399" w:right="397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Solidworks </w:t>
            </w:r>
            <w:r>
              <w:rPr>
                <w:sz w:val="24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1507" w:type="dxa"/>
            <w:gridSpan w:val="2"/>
          </w:tcPr>
          <w:p>
            <w:pPr>
              <w:pStyle w:val="9"/>
              <w:spacing w:line="275" w:lineRule="exact"/>
              <w:ind w:left="65" w:right="91"/>
              <w:jc w:val="center"/>
              <w:rPr>
                <w:sz w:val="24"/>
              </w:rPr>
            </w:pPr>
            <w:r>
              <w:rPr>
                <w:sz w:val="24"/>
              </w:rPr>
              <w:t>熟悉程度</w:t>
            </w:r>
          </w:p>
          <w:p>
            <w:pPr>
              <w:pStyle w:val="9"/>
              <w:spacing w:line="327" w:lineRule="exact"/>
              <w:ind w:left="18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A</w:t>
            </w:r>
            <w:r>
              <w:rPr>
                <w:sz w:val="24"/>
              </w:rPr>
              <w:t>．没用过</w:t>
            </w:r>
          </w:p>
          <w:p>
            <w:pPr>
              <w:pStyle w:val="9"/>
              <w:spacing w:before="18" w:line="216" w:lineRule="auto"/>
              <w:ind w:left="67" w:right="91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B</w:t>
            </w:r>
            <w:r>
              <w:rPr>
                <w:sz w:val="24"/>
              </w:rPr>
              <w:t>．用过但不熟</w:t>
            </w:r>
          </w:p>
          <w:p>
            <w:pPr>
              <w:pStyle w:val="9"/>
              <w:spacing w:before="32" w:line="216" w:lineRule="auto"/>
              <w:ind w:left="67" w:right="91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C</w:t>
            </w:r>
            <w:r>
              <w:rPr>
                <w:sz w:val="24"/>
              </w:rPr>
              <w:t>．用过较熟悉</w:t>
            </w:r>
          </w:p>
        </w:tc>
        <w:tc>
          <w:tcPr>
            <w:tcW w:w="1010" w:type="dxa"/>
          </w:tcPr>
          <w:p/>
        </w:tc>
        <w:tc>
          <w:tcPr>
            <w:tcW w:w="1560" w:type="dxa"/>
            <w:gridSpan w:val="2"/>
          </w:tcPr>
          <w:p/>
        </w:tc>
        <w:tc>
          <w:tcPr>
            <w:tcW w:w="1133" w:type="dxa"/>
          </w:tcPr>
          <w:p/>
        </w:tc>
        <w:tc>
          <w:tcPr>
            <w:tcW w:w="1277" w:type="dxa"/>
            <w:gridSpan w:val="2"/>
          </w:tcPr>
          <w:p/>
        </w:tc>
        <w:tc>
          <w:tcPr>
            <w:tcW w:w="2199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6" w:hRule="exact"/>
        </w:trPr>
        <w:tc>
          <w:tcPr>
            <w:tcW w:w="1507" w:type="dxa"/>
            <w:gridSpan w:val="2"/>
          </w:tcPr>
          <w:p>
            <w:pPr>
              <w:pStyle w:val="9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曾参加过</w:t>
            </w:r>
          </w:p>
          <w:p>
            <w:pPr>
              <w:pStyle w:val="9"/>
              <w:spacing w:before="2" w:line="237" w:lineRule="auto"/>
              <w:ind w:left="160" w:right="134"/>
              <w:jc w:val="both"/>
              <w:rPr>
                <w:sz w:val="24"/>
              </w:rPr>
            </w:pPr>
            <w:r>
              <w:rPr>
                <w:sz w:val="24"/>
              </w:rPr>
              <w:t>（或正在参加）的课外项目、比赛及获奖情况</w:t>
            </w:r>
          </w:p>
          <w:p>
            <w:pPr>
              <w:pStyle w:val="9"/>
              <w:spacing w:before="1" w:line="237" w:lineRule="auto"/>
              <w:ind w:left="160" w:right="134"/>
              <w:jc w:val="both"/>
              <w:rPr>
                <w:sz w:val="24"/>
              </w:rPr>
            </w:pPr>
            <w:r>
              <w:rPr>
                <w:sz w:val="24"/>
              </w:rPr>
              <w:t>（包括各类比赛、创新项目、校内开放实验课程等，只要和智能车技术需求相关的都可写）</w:t>
            </w:r>
          </w:p>
        </w:tc>
        <w:tc>
          <w:tcPr>
            <w:tcW w:w="7179" w:type="dxa"/>
            <w:gridSpan w:val="8"/>
          </w:tcPr>
          <w:p/>
        </w:tc>
      </w:tr>
    </w:tbl>
    <w:p>
      <w:pPr>
        <w:pStyle w:val="4"/>
        <w:rPr>
          <w:sz w:val="32"/>
        </w:rPr>
      </w:pPr>
    </w:p>
    <w:p>
      <w:pPr>
        <w:pStyle w:val="4"/>
        <w:spacing w:before="3"/>
        <w:rPr>
          <w:sz w:val="39"/>
        </w:rPr>
      </w:pPr>
    </w:p>
    <w:p>
      <w:pPr>
        <w:pStyle w:val="4"/>
        <w:spacing w:line="216" w:lineRule="auto"/>
        <w:ind w:left="220" w:right="387" w:firstLine="480"/>
        <w:jc w:val="both"/>
      </w:pPr>
      <w:r>
        <w:rPr>
          <w:spacing w:val="8"/>
        </w:rPr>
        <w:t>填完发至</w:t>
      </w:r>
      <w:r>
        <w:fldChar w:fldCharType="begin"/>
      </w:r>
      <w:r>
        <w:instrText xml:space="preserve"> HYPERLINK "mailto:bit_smartcar@163.com" \h </w:instrText>
      </w:r>
      <w:r>
        <w:fldChar w:fldCharType="separate"/>
      </w:r>
      <w:r>
        <w:rPr>
          <w:rFonts w:ascii="Calibri" w:hAnsi="Calibri" w:eastAsia="Calibri"/>
        </w:rPr>
        <w:t>bit_smartcar@163.com</w:t>
      </w:r>
      <w:r>
        <w:rPr>
          <w:rFonts w:ascii="Calibri" w:hAnsi="Calibri" w:eastAsia="Calibri"/>
        </w:rPr>
        <w:fldChar w:fldCharType="end"/>
      </w:r>
      <w:r>
        <w:rPr>
          <w:spacing w:val="-3"/>
        </w:rPr>
        <w:t>，邮件主题及附件名称按“第十</w:t>
      </w:r>
      <w:r>
        <w:rPr>
          <w:rFonts w:hint="eastAsia"/>
          <w:spacing w:val="-3"/>
          <w:lang w:val="en-US" w:eastAsia="zh-CN"/>
        </w:rPr>
        <w:t>三</w:t>
      </w:r>
      <w:r>
        <w:rPr>
          <w:spacing w:val="-3"/>
        </w:rPr>
        <w:t>届智能车报名</w:t>
      </w:r>
      <w:r>
        <w:rPr>
          <w:rFonts w:ascii="Calibri" w:hAnsi="Calibri" w:eastAsia="Calibri"/>
          <w:spacing w:val="-3"/>
        </w:rPr>
        <w:t>+</w:t>
      </w:r>
      <w:r>
        <w:rPr>
          <w:rFonts w:hint="eastAsia"/>
          <w:spacing w:val="-3"/>
          <w:lang w:val="en-US" w:eastAsia="zh-CN"/>
        </w:rPr>
        <w:t>学院</w:t>
      </w:r>
      <w:r>
        <w:rPr>
          <w:rFonts w:ascii="Calibri" w:hAnsi="Calibri" w:eastAsia="Calibri"/>
          <w:spacing w:val="1"/>
        </w:rPr>
        <w:t>+</w:t>
      </w:r>
      <w:r>
        <w:t>姓名”注明（保留加号</w:t>
      </w:r>
      <w:r>
        <w:rPr>
          <w:spacing w:val="-120"/>
        </w:rPr>
        <w:t>）</w:t>
      </w:r>
      <w:r>
        <w:t>，申请表发送成功后，将会在短时间内收到自动回复邮件，否则请重新发送或者及时</w:t>
      </w:r>
      <w:r>
        <w:rPr>
          <w:rFonts w:hint="eastAsia"/>
          <w:lang w:val="en-US" w:eastAsia="zh-CN"/>
        </w:rPr>
        <w:t>加入</w:t>
      </w:r>
      <w:r>
        <w:rPr>
          <w:rFonts w:hint="eastAsia"/>
          <w:b/>
          <w:bCs/>
          <w:color w:val="FF0000"/>
          <w:lang w:val="en-US" w:eastAsia="zh-CN"/>
        </w:rPr>
        <w:t>QQ群：663157928</w:t>
      </w:r>
      <w:r>
        <w:t>联系我们。</w:t>
      </w:r>
    </w:p>
    <w:p>
      <w:pPr>
        <w:pStyle w:val="4"/>
        <w:spacing w:line="216" w:lineRule="auto"/>
        <w:ind w:left="220" w:right="387" w:firstLine="480"/>
        <w:jc w:val="both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智能车俱乐部需要通过笔试和面试选拔，笔试和面试相关信息请关注QQ群。</w:t>
      </w:r>
    </w:p>
    <w:p>
      <w:pPr>
        <w:pStyle w:val="4"/>
        <w:spacing w:line="312" w:lineRule="exact"/>
        <w:ind w:left="700"/>
      </w:pPr>
      <w:r>
        <w:t>后续活动会以电子邮件方式通知，</w:t>
      </w:r>
      <w:r>
        <w:rPr>
          <w:rFonts w:hint="eastAsia"/>
          <w:lang w:val="en-US" w:eastAsia="zh-CN"/>
        </w:rPr>
        <w:t>微信公众</w:t>
      </w:r>
      <w:bookmarkStart w:id="0" w:name="_GoBack"/>
      <w:bookmarkEnd w:id="0"/>
      <w:r>
        <w:rPr>
          <w:rFonts w:hint="eastAsia"/>
          <w:lang w:val="en-US" w:eastAsia="zh-CN"/>
        </w:rPr>
        <w:t>号和QQ群会同时更新动态，</w:t>
      </w:r>
      <w:r>
        <w:t>请各位</w:t>
      </w:r>
    </w:p>
    <w:p>
      <w:pPr>
        <w:pStyle w:val="4"/>
        <w:spacing w:line="312" w:lineRule="exact"/>
        <w:ind w:firstLine="240" w:firstLineChars="100"/>
      </w:pPr>
      <w:r>
        <w:t>同学及时关注自己的邮箱。</w:t>
      </w:r>
    </w:p>
    <w:p>
      <w:pPr>
        <w:pStyle w:val="4"/>
        <w:spacing w:line="312" w:lineRule="exact"/>
      </w:pPr>
    </w:p>
    <w:p>
      <w:pPr>
        <w:pStyle w:val="4"/>
        <w:spacing w:line="216" w:lineRule="auto"/>
        <w:ind w:right="387"/>
        <w:jc w:val="both"/>
        <w:rPr>
          <w:rFonts w:hint="eastAsia" w:eastAsia="宋体"/>
          <w:lang w:eastAsia="zh-CN"/>
        </w:rPr>
        <w:sectPr>
          <w:headerReference r:id="rId3" w:type="default"/>
          <w:type w:val="continuous"/>
          <w:pgSz w:w="11910" w:h="16840"/>
          <w:pgMar w:top="1360" w:right="1400" w:bottom="280" w:left="1580" w:header="1100" w:footer="720" w:gutter="0"/>
        </w:sectPr>
      </w:pPr>
      <w:r>
        <w:rPr>
          <w:rFonts w:hint="eastAsia"/>
          <w:lang w:val="en-US" w:eastAsia="zh-CN"/>
        </w:rPr>
        <w:t>微信公众号：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172210" cy="1172210"/>
            <wp:effectExtent l="0" t="0" r="1270" b="1270"/>
            <wp:docPr id="1" name="图片 1" descr="qrcode_for_gh_14f09264fc64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14f09264fc64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2"/>
        <w:rPr>
          <w:sz w:val="27"/>
        </w:rPr>
      </w:pPr>
    </w:p>
    <w:p>
      <w:pPr>
        <w:pStyle w:val="2"/>
        <w:ind w:left="3645" w:right="3744"/>
      </w:pPr>
      <w:r>
        <w:rPr>
          <w:w w:val="95"/>
        </w:rPr>
        <w:t>报名说明</w:t>
      </w:r>
    </w:p>
    <w:p>
      <w:pPr>
        <w:pStyle w:val="4"/>
        <w:spacing w:before="250" w:line="340" w:lineRule="auto"/>
        <w:ind w:left="120" w:right="219" w:firstLine="480"/>
        <w:jc w:val="both"/>
      </w:pPr>
      <w:r>
        <w:rPr>
          <w:rFonts w:ascii="Calibri" w:eastAsia="Calibri"/>
        </w:rPr>
        <w:t>1</w:t>
      </w:r>
      <w:r>
        <w:t>、报名原则上不限年级，但主要是针对大三同学，大一大二的同学如果觉</w:t>
      </w:r>
      <w:r>
        <w:rPr>
          <w:spacing w:val="-7"/>
        </w:rPr>
        <w:t>得自己有相关方面的能力，我们也十分欢迎。我们同时也欢迎大三以上对智能车感兴趣的学生。</w:t>
      </w:r>
    </w:p>
    <w:p>
      <w:pPr>
        <w:pStyle w:val="4"/>
        <w:spacing w:before="53"/>
        <w:ind w:left="600"/>
      </w:pPr>
      <w:r>
        <w:rPr>
          <w:rFonts w:ascii="Calibri" w:eastAsia="Calibri"/>
        </w:rPr>
        <w:t>2</w:t>
      </w:r>
      <w:r>
        <w:t>、</w:t>
      </w:r>
      <w:r>
        <w:rPr>
          <w:color w:val="FF0000"/>
        </w:rPr>
        <w:t>报名者熟悉相关技术会有很多优势，相关技术需求见下页。</w:t>
      </w:r>
    </w:p>
    <w:p>
      <w:pPr>
        <w:pStyle w:val="4"/>
        <w:spacing w:before="123"/>
        <w:ind w:left="600"/>
      </w:pPr>
      <w:r>
        <w:rPr>
          <w:rFonts w:ascii="Calibri" w:eastAsia="Calibri"/>
        </w:rPr>
        <w:t>3</w:t>
      </w:r>
      <w:r>
        <w:t>、我们的技术需求不是报名者的必备条件，但对更多方面有所熟悉会更好。</w:t>
      </w:r>
    </w:p>
    <w:p>
      <w:pPr>
        <w:pStyle w:val="4"/>
        <w:spacing w:before="123" w:line="345" w:lineRule="auto"/>
        <w:ind w:left="120" w:right="217" w:firstLine="480"/>
        <w:jc w:val="both"/>
      </w:pPr>
      <w:r>
        <w:rPr>
          <w:rFonts w:ascii="Calibri" w:eastAsia="Calibri"/>
        </w:rPr>
        <w:t>4</w:t>
      </w:r>
      <w:r>
        <w:t>、如果你对我们技术需求中的几个方面都不太熟悉，但有信心和毅力能从</w:t>
      </w:r>
      <w:r>
        <w:rPr>
          <w:spacing w:val="-6"/>
        </w:rPr>
        <w:t>零学起并达到熟练应用，我们也十分欢迎。在技术因素之外，我们同样看重报名</w:t>
      </w:r>
      <w:r>
        <w:rPr>
          <w:spacing w:val="-12"/>
        </w:rPr>
        <w:t>者的学习能力、动手能力、创新能力、对汽车类科技竞赛的兴趣以及自身的耐心和毅力。</w:t>
      </w:r>
    </w:p>
    <w:p>
      <w:pPr>
        <w:pStyle w:val="4"/>
        <w:spacing w:before="48" w:line="326" w:lineRule="auto"/>
        <w:ind w:left="120" w:right="224" w:firstLine="480"/>
        <w:jc w:val="both"/>
      </w:pPr>
      <w:r>
        <w:rPr>
          <w:rFonts w:ascii="Calibri" w:eastAsia="Calibri"/>
        </w:rPr>
        <w:t>5</w:t>
      </w:r>
      <w:r>
        <w:t>、完成一辆智能车的制作，需要在程序、电路、机械三方面分工合作，所以，所以最好能在一个方面有所长，另两个方面适当了解。</w:t>
      </w:r>
    </w:p>
    <w:p>
      <w:pPr>
        <w:pStyle w:val="4"/>
        <w:spacing w:before="67"/>
        <w:ind w:left="600"/>
      </w:pPr>
      <w:r>
        <w:rPr>
          <w:rFonts w:ascii="Calibri" w:eastAsia="Calibri"/>
        </w:rPr>
        <w:t>6</w:t>
      </w:r>
      <w:r>
        <w:t>、报名结束后，会对所有报名同学进行培训并测试择优录取。</w:t>
      </w:r>
    </w:p>
    <w:p>
      <w:pPr>
        <w:pStyle w:val="4"/>
        <w:spacing w:before="123" w:line="326" w:lineRule="auto"/>
        <w:ind w:left="120" w:firstLine="480"/>
      </w:pPr>
      <w:r>
        <w:rPr>
          <w:rFonts w:ascii="Calibri" w:eastAsia="Calibri"/>
        </w:rPr>
        <w:t>7</w:t>
      </w:r>
      <w:r>
        <w:rPr>
          <w:spacing w:val="-5"/>
        </w:rPr>
        <w:t>、报名表是我们了解报名者情况的重要渠道，但不是我们选拔的唯一标准。希望各位如实填写，详细介绍自己的相关情况。</w:t>
      </w:r>
    </w:p>
    <w:p>
      <w:pPr>
        <w:pStyle w:val="4"/>
        <w:spacing w:before="67" w:line="340" w:lineRule="auto"/>
        <w:ind w:left="120" w:right="219" w:firstLine="480"/>
        <w:jc w:val="both"/>
      </w:pPr>
      <w:r>
        <w:rPr>
          <w:rFonts w:ascii="Calibri" w:eastAsia="Calibri"/>
        </w:rPr>
        <w:t>8</w:t>
      </w:r>
      <w:r>
        <w:t>、报名表统计结束前我们会组织一次智能车宣讲会，并在报名完成后组织</w:t>
      </w:r>
      <w:r>
        <w:rPr>
          <w:spacing w:val="-9"/>
        </w:rPr>
        <w:t>大家参观车队，具体通知会以电子邮件的方式发送，请各位及时关注自己的电子邮箱。</w:t>
      </w:r>
    </w:p>
    <w:p>
      <w:pPr>
        <w:spacing w:after="0" w:line="340" w:lineRule="auto"/>
        <w:jc w:val="both"/>
        <w:sectPr>
          <w:pgSz w:w="11910" w:h="16840"/>
          <w:pgMar w:top="1360" w:right="1580" w:bottom="280" w:left="1680" w:header="1100" w:footer="0" w:gutter="0"/>
        </w:sectPr>
      </w:pPr>
    </w:p>
    <w:p>
      <w:pPr>
        <w:pStyle w:val="4"/>
        <w:spacing w:before="2"/>
        <w:rPr>
          <w:sz w:val="27"/>
        </w:rPr>
      </w:pPr>
    </w:p>
    <w:p>
      <w:pPr>
        <w:pStyle w:val="2"/>
      </w:pPr>
      <w:r>
        <w:rPr>
          <w:w w:val="95"/>
        </w:rPr>
        <w:t>智能车的技术需求</w:t>
      </w:r>
    </w:p>
    <w:p>
      <w:pPr>
        <w:pStyle w:val="4"/>
        <w:spacing w:before="173"/>
        <w:ind w:left="600"/>
      </w:pPr>
      <w:r>
        <w:rPr>
          <w:color w:val="FF0000"/>
        </w:rPr>
        <w:t>说明：技术需求不是报名者的必备条件，但会更有优势。</w:t>
      </w:r>
    </w:p>
    <w:p>
      <w:pPr>
        <w:pStyle w:val="4"/>
        <w:spacing w:before="1"/>
        <w:rPr>
          <w:sz w:val="33"/>
        </w:rPr>
      </w:pPr>
    </w:p>
    <w:p>
      <w:pPr>
        <w:pStyle w:val="3"/>
      </w:pPr>
      <w:r>
        <w:t>程序设计方面：</w:t>
      </w:r>
    </w:p>
    <w:p>
      <w:pPr>
        <w:pStyle w:val="8"/>
        <w:numPr>
          <w:ilvl w:val="0"/>
          <w:numId w:val="1"/>
        </w:numPr>
        <w:tabs>
          <w:tab w:val="left" w:pos="480"/>
        </w:tabs>
        <w:spacing w:before="167" w:after="0" w:line="216" w:lineRule="auto"/>
        <w:ind w:left="480" w:right="117" w:hanging="360"/>
        <w:jc w:val="left"/>
        <w:rPr>
          <w:sz w:val="24"/>
        </w:rPr>
      </w:pPr>
      <w:r>
        <w:rPr>
          <w:sz w:val="24"/>
        </w:rPr>
        <w:t>适当了解自动控制理论，熟悉几种常用控制算法（</w:t>
      </w:r>
      <w:r>
        <w:rPr>
          <w:rFonts w:ascii="Calibri" w:eastAsia="Calibri"/>
          <w:sz w:val="24"/>
        </w:rPr>
        <w:t>PID</w:t>
      </w:r>
      <w:r>
        <w:rPr>
          <w:rFonts w:ascii="Calibri" w:eastAsia="Calibri"/>
          <w:spacing w:val="37"/>
          <w:sz w:val="24"/>
        </w:rPr>
        <w:t xml:space="preserve"> </w:t>
      </w:r>
      <w:r>
        <w:rPr>
          <w:sz w:val="24"/>
        </w:rPr>
        <w:t>控制，模糊控制，自适应控制等</w:t>
      </w:r>
      <w:r>
        <w:rPr>
          <w:spacing w:val="-120"/>
          <w:sz w:val="24"/>
        </w:rPr>
        <w:t>）</w:t>
      </w:r>
      <w:r>
        <w:rPr>
          <w:spacing w:val="-15"/>
          <w:sz w:val="24"/>
        </w:rPr>
        <w:t xml:space="preserve">，可用 </w:t>
      </w:r>
      <w:r>
        <w:rPr>
          <w:rFonts w:ascii="Calibri" w:eastAsia="Calibri"/>
          <w:w w:val="99"/>
          <w:sz w:val="24"/>
        </w:rPr>
        <w:t>C</w:t>
      </w:r>
      <w:r>
        <w:rPr>
          <w:rFonts w:ascii="Calibri" w:eastAsia="Calibri"/>
          <w:spacing w:val="1"/>
          <w:sz w:val="24"/>
        </w:rPr>
        <w:t xml:space="preserve"> </w:t>
      </w:r>
      <w:r>
        <w:rPr>
          <w:spacing w:val="-30"/>
          <w:sz w:val="24"/>
        </w:rPr>
        <w:t xml:space="preserve">或 </w:t>
      </w:r>
      <w:r>
        <w:rPr>
          <w:rFonts w:ascii="Calibri" w:eastAsia="Calibri"/>
          <w:w w:val="99"/>
          <w:sz w:val="24"/>
        </w:rPr>
        <w:t>C+</w:t>
      </w:r>
      <w:r>
        <w:rPr>
          <w:rFonts w:ascii="Calibri" w:eastAsia="Calibri"/>
          <w:spacing w:val="1"/>
          <w:w w:val="99"/>
          <w:sz w:val="24"/>
        </w:rPr>
        <w:t>+</w:t>
      </w:r>
      <w:r>
        <w:rPr>
          <w:sz w:val="24"/>
        </w:rPr>
        <w:t>编写相应程序。</w:t>
      </w:r>
    </w:p>
    <w:p>
      <w:pPr>
        <w:pStyle w:val="8"/>
        <w:numPr>
          <w:ilvl w:val="0"/>
          <w:numId w:val="1"/>
        </w:numPr>
        <w:tabs>
          <w:tab w:val="left" w:pos="480"/>
        </w:tabs>
        <w:spacing w:before="0" w:after="0" w:line="296" w:lineRule="exact"/>
        <w:ind w:left="480" w:right="0" w:hanging="360"/>
        <w:jc w:val="left"/>
        <w:rPr>
          <w:sz w:val="24"/>
        </w:rPr>
      </w:pPr>
      <w:r>
        <w:rPr>
          <w:sz w:val="24"/>
        </w:rPr>
        <w:t>能从硬件的时间及空间上对程序算法进行优化。熟悉常用的算法设计方法。</w:t>
      </w:r>
    </w:p>
    <w:p>
      <w:pPr>
        <w:pStyle w:val="8"/>
        <w:numPr>
          <w:ilvl w:val="0"/>
          <w:numId w:val="1"/>
        </w:numPr>
        <w:tabs>
          <w:tab w:val="left" w:pos="480"/>
        </w:tabs>
        <w:spacing w:before="19" w:after="0" w:line="216" w:lineRule="auto"/>
        <w:ind w:left="480" w:right="112" w:hanging="360"/>
        <w:jc w:val="left"/>
        <w:rPr>
          <w:sz w:val="24"/>
        </w:rPr>
      </w:pPr>
      <w:r>
        <w:rPr>
          <w:spacing w:val="-9"/>
          <w:sz w:val="24"/>
        </w:rPr>
        <w:t xml:space="preserve">调试使用过上位机，最好能用 </w:t>
      </w:r>
      <w:r>
        <w:rPr>
          <w:rFonts w:ascii="Calibri" w:eastAsia="Calibri"/>
          <w:sz w:val="24"/>
        </w:rPr>
        <w:t>VC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spacing w:val="-30"/>
          <w:sz w:val="24"/>
        </w:rPr>
        <w:t xml:space="preserve">或 </w:t>
      </w:r>
      <w:r>
        <w:rPr>
          <w:rFonts w:ascii="Calibri" w:eastAsia="Calibri"/>
          <w:sz w:val="24"/>
        </w:rPr>
        <w:t>Labview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spacing w:val="-5"/>
          <w:sz w:val="24"/>
        </w:rPr>
        <w:t>编写上位机程序，运用过常用通讯（串口、蓝牙等</w:t>
      </w:r>
      <w:r>
        <w:rPr>
          <w:spacing w:val="-120"/>
          <w:sz w:val="24"/>
        </w:rPr>
        <w:t>）</w:t>
      </w:r>
      <w:r>
        <w:rPr>
          <w:sz w:val="24"/>
        </w:rPr>
        <w:t>。</w:t>
      </w:r>
    </w:p>
    <w:p>
      <w:pPr>
        <w:pStyle w:val="8"/>
        <w:numPr>
          <w:ilvl w:val="0"/>
          <w:numId w:val="1"/>
        </w:numPr>
        <w:tabs>
          <w:tab w:val="left" w:pos="480"/>
        </w:tabs>
        <w:spacing w:before="32" w:after="0" w:line="216" w:lineRule="auto"/>
        <w:ind w:left="480" w:right="119" w:hanging="360"/>
        <w:jc w:val="left"/>
        <w:rPr>
          <w:sz w:val="24"/>
        </w:rPr>
      </w:pPr>
      <w:r>
        <w:rPr>
          <w:spacing w:val="-3"/>
          <w:sz w:val="24"/>
        </w:rPr>
        <w:t xml:space="preserve">了解单片机的硬件结构，使用过单片机，能用 </w:t>
      </w:r>
      <w:r>
        <w:rPr>
          <w:rFonts w:ascii="Calibri" w:eastAsia="Calibri"/>
          <w:sz w:val="24"/>
        </w:rPr>
        <w:t>C</w:t>
      </w:r>
      <w:r>
        <w:rPr>
          <w:rFonts w:ascii="Calibri" w:eastAsia="Calibri"/>
          <w:spacing w:val="11"/>
          <w:sz w:val="24"/>
        </w:rPr>
        <w:t xml:space="preserve"> </w:t>
      </w:r>
      <w:r>
        <w:rPr>
          <w:sz w:val="24"/>
        </w:rPr>
        <w:t>语言或汇编语言编写单片机</w:t>
      </w:r>
      <w:r>
        <w:rPr>
          <w:spacing w:val="-7"/>
          <w:sz w:val="24"/>
        </w:rPr>
        <w:t xml:space="preserve">程序。最好使用过 </w:t>
      </w:r>
      <w:r>
        <w:rPr>
          <w:rFonts w:ascii="Calibri" w:eastAsia="Calibri"/>
          <w:spacing w:val="-5"/>
          <w:sz w:val="24"/>
        </w:rPr>
        <w:t>AVR</w:t>
      </w:r>
      <w:r>
        <w:rPr>
          <w:sz w:val="24"/>
        </w:rPr>
        <w:t>、</w:t>
      </w:r>
      <w:r>
        <w:rPr>
          <w:rFonts w:ascii="Calibri" w:eastAsia="Calibri"/>
          <w:sz w:val="24"/>
        </w:rPr>
        <w:t>ARM</w:t>
      </w:r>
      <w:r>
        <w:rPr>
          <w:sz w:val="24"/>
        </w:rPr>
        <w:t>、</w:t>
      </w:r>
      <w:r>
        <w:rPr>
          <w:rFonts w:ascii="Calibri" w:eastAsia="Calibri"/>
          <w:sz w:val="24"/>
        </w:rPr>
        <w:t>DSP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sz w:val="24"/>
        </w:rPr>
        <w:t>等。</w:t>
      </w:r>
    </w:p>
    <w:p>
      <w:pPr>
        <w:pStyle w:val="8"/>
        <w:numPr>
          <w:ilvl w:val="0"/>
          <w:numId w:val="1"/>
        </w:numPr>
        <w:tabs>
          <w:tab w:val="left" w:pos="480"/>
        </w:tabs>
        <w:spacing w:before="1" w:after="0" w:line="216" w:lineRule="auto"/>
        <w:ind w:left="480" w:right="121" w:hanging="360"/>
        <w:jc w:val="left"/>
        <w:rPr>
          <w:sz w:val="24"/>
        </w:rPr>
      </w:pPr>
      <w:r>
        <w:rPr>
          <w:sz w:val="24"/>
        </w:rPr>
        <w:t>了解简单的图像处理，区域分割与目标提取，模式识别，边缘检测与提取等方面的知识，能用程序实现上述图像处理算法。</w:t>
      </w:r>
    </w:p>
    <w:p>
      <w:pPr>
        <w:pStyle w:val="4"/>
      </w:pPr>
    </w:p>
    <w:p>
      <w:pPr>
        <w:pStyle w:val="4"/>
        <w:spacing w:before="12"/>
        <w:rPr>
          <w:sz w:val="32"/>
        </w:rPr>
      </w:pPr>
    </w:p>
    <w:p>
      <w:pPr>
        <w:pStyle w:val="3"/>
      </w:pPr>
      <w:r>
        <w:t>机械设计与制作方面：</w:t>
      </w:r>
    </w:p>
    <w:p>
      <w:pPr>
        <w:pStyle w:val="8"/>
        <w:numPr>
          <w:ilvl w:val="0"/>
          <w:numId w:val="2"/>
        </w:numPr>
        <w:tabs>
          <w:tab w:val="left" w:pos="480"/>
        </w:tabs>
        <w:spacing w:before="133" w:after="0" w:line="328" w:lineRule="exact"/>
        <w:ind w:left="480" w:right="0" w:hanging="360"/>
        <w:jc w:val="left"/>
        <w:rPr>
          <w:sz w:val="24"/>
        </w:rPr>
      </w:pPr>
      <w:r>
        <w:rPr>
          <w:spacing w:val="-22"/>
          <w:sz w:val="24"/>
        </w:rPr>
        <w:t xml:space="preserve">能用 </w:t>
      </w:r>
      <w:r>
        <w:rPr>
          <w:rFonts w:ascii="Calibri" w:eastAsia="Calibri"/>
          <w:sz w:val="24"/>
        </w:rPr>
        <w:t>AutoCAD</w:t>
      </w:r>
      <w:r>
        <w:rPr>
          <w:rFonts w:ascii="Calibri" w:eastAsia="Calibri"/>
          <w:spacing w:val="-1"/>
          <w:sz w:val="24"/>
        </w:rPr>
        <w:t xml:space="preserve"> </w:t>
      </w:r>
      <w:r>
        <w:rPr>
          <w:spacing w:val="-33"/>
          <w:sz w:val="24"/>
        </w:rPr>
        <w:t xml:space="preserve">或 </w:t>
      </w:r>
      <w:r>
        <w:rPr>
          <w:rFonts w:ascii="Calibri" w:eastAsia="Calibri"/>
          <w:sz w:val="24"/>
        </w:rPr>
        <w:t>Pro/Engineer</w:t>
      </w:r>
      <w:r>
        <w:rPr>
          <w:sz w:val="24"/>
        </w:rPr>
        <w:t>、</w:t>
      </w:r>
      <w:r>
        <w:rPr>
          <w:rFonts w:ascii="Calibri" w:eastAsia="Calibri"/>
          <w:sz w:val="24"/>
        </w:rPr>
        <w:t xml:space="preserve">Solidworks </w:t>
      </w:r>
      <w:r>
        <w:rPr>
          <w:sz w:val="24"/>
        </w:rPr>
        <w:t>等软件进行机械零件的设计。</w:t>
      </w:r>
    </w:p>
    <w:p>
      <w:pPr>
        <w:pStyle w:val="8"/>
        <w:numPr>
          <w:ilvl w:val="0"/>
          <w:numId w:val="2"/>
        </w:numPr>
        <w:tabs>
          <w:tab w:val="left" w:pos="480"/>
        </w:tabs>
        <w:spacing w:before="0" w:after="0" w:line="312" w:lineRule="exact"/>
        <w:ind w:left="480" w:right="0" w:hanging="360"/>
        <w:jc w:val="left"/>
        <w:rPr>
          <w:sz w:val="24"/>
        </w:rPr>
      </w:pPr>
      <w:r>
        <w:rPr>
          <w:sz w:val="24"/>
        </w:rPr>
        <w:t>自己能用机床加工一些简单零件，有一定机械加工的经验。</w:t>
      </w:r>
    </w:p>
    <w:p>
      <w:pPr>
        <w:pStyle w:val="8"/>
        <w:numPr>
          <w:ilvl w:val="0"/>
          <w:numId w:val="2"/>
        </w:numPr>
        <w:tabs>
          <w:tab w:val="left" w:pos="480"/>
        </w:tabs>
        <w:spacing w:before="0" w:after="0" w:line="328" w:lineRule="exact"/>
        <w:ind w:left="480" w:right="0" w:hanging="360"/>
        <w:jc w:val="left"/>
        <w:rPr>
          <w:sz w:val="24"/>
        </w:rPr>
      </w:pPr>
      <w:r>
        <w:rPr>
          <w:sz w:val="24"/>
        </w:rPr>
        <w:t>有一定航模、车模制作的经验。</w:t>
      </w:r>
    </w:p>
    <w:p>
      <w:pPr>
        <w:pStyle w:val="4"/>
        <w:rPr>
          <w:sz w:val="26"/>
        </w:rPr>
      </w:pPr>
    </w:p>
    <w:p>
      <w:pPr>
        <w:pStyle w:val="4"/>
        <w:spacing w:before="7"/>
        <w:rPr>
          <w:sz w:val="28"/>
        </w:rPr>
      </w:pPr>
    </w:p>
    <w:p>
      <w:pPr>
        <w:pStyle w:val="3"/>
        <w:spacing w:before="1"/>
      </w:pPr>
      <w:r>
        <w:t>电路设计与制作方面：</w:t>
      </w:r>
    </w:p>
    <w:p>
      <w:pPr>
        <w:pStyle w:val="8"/>
        <w:numPr>
          <w:ilvl w:val="0"/>
          <w:numId w:val="3"/>
        </w:numPr>
        <w:tabs>
          <w:tab w:val="left" w:pos="480"/>
        </w:tabs>
        <w:spacing w:before="134" w:after="0" w:line="328" w:lineRule="exact"/>
        <w:ind w:left="480" w:right="0" w:hanging="360"/>
        <w:jc w:val="left"/>
        <w:rPr>
          <w:sz w:val="24"/>
        </w:rPr>
      </w:pPr>
      <w:r>
        <w:rPr>
          <w:sz w:val="24"/>
        </w:rPr>
        <w:t>能焊接并调试电路。</w:t>
      </w:r>
    </w:p>
    <w:p>
      <w:pPr>
        <w:pStyle w:val="8"/>
        <w:numPr>
          <w:ilvl w:val="0"/>
          <w:numId w:val="3"/>
        </w:numPr>
        <w:tabs>
          <w:tab w:val="left" w:pos="480"/>
        </w:tabs>
        <w:spacing w:before="0" w:after="0" w:line="312" w:lineRule="exact"/>
        <w:ind w:left="480" w:right="0" w:hanging="360"/>
        <w:jc w:val="left"/>
        <w:rPr>
          <w:sz w:val="24"/>
        </w:rPr>
      </w:pPr>
      <w:r>
        <w:rPr>
          <w:sz w:val="24"/>
        </w:rPr>
        <w:t>最好有良好的数电、模电基础。</w:t>
      </w:r>
    </w:p>
    <w:p>
      <w:pPr>
        <w:pStyle w:val="8"/>
        <w:numPr>
          <w:ilvl w:val="0"/>
          <w:numId w:val="3"/>
        </w:numPr>
        <w:tabs>
          <w:tab w:val="left" w:pos="480"/>
        </w:tabs>
        <w:spacing w:before="18" w:after="0" w:line="216" w:lineRule="auto"/>
        <w:ind w:left="480" w:right="121" w:hanging="360"/>
        <w:jc w:val="left"/>
        <w:rPr>
          <w:sz w:val="24"/>
        </w:rPr>
      </w:pPr>
      <w:r>
        <w:rPr>
          <w:sz w:val="24"/>
        </w:rPr>
        <w:t>有一定的电源，红外检测，图像采集，电机驱动，单片机最小系统等方面的电路知识。</w:t>
      </w:r>
    </w:p>
    <w:p>
      <w:pPr>
        <w:pStyle w:val="8"/>
        <w:numPr>
          <w:ilvl w:val="0"/>
          <w:numId w:val="3"/>
        </w:numPr>
        <w:tabs>
          <w:tab w:val="left" w:pos="480"/>
        </w:tabs>
        <w:spacing w:before="0" w:after="0" w:line="343" w:lineRule="exact"/>
        <w:ind w:left="480" w:right="0" w:hanging="360"/>
        <w:jc w:val="left"/>
        <w:rPr>
          <w:sz w:val="24"/>
        </w:rPr>
      </w:pPr>
      <w:r>
        <w:rPr>
          <w:spacing w:val="-13"/>
          <w:sz w:val="24"/>
        </w:rPr>
        <w:t xml:space="preserve">最好能用 </w:t>
      </w:r>
      <w:r>
        <w:rPr>
          <w:rFonts w:ascii="Calibri" w:eastAsia="Calibri"/>
          <w:sz w:val="24"/>
        </w:rPr>
        <w:t>Altium</w:t>
      </w:r>
      <w:r>
        <w:rPr>
          <w:rFonts w:ascii="Calibri" w:eastAsia="Calibri"/>
          <w:spacing w:val="-2"/>
          <w:sz w:val="24"/>
        </w:rPr>
        <w:t xml:space="preserve"> </w:t>
      </w:r>
      <w:r>
        <w:rPr>
          <w:rFonts w:ascii="Calibri" w:eastAsia="Calibri"/>
          <w:sz w:val="24"/>
        </w:rPr>
        <w:t>Designer</w:t>
      </w:r>
      <w:r>
        <w:rPr>
          <w:rFonts w:ascii="Calibri" w:eastAsia="Calibri"/>
          <w:spacing w:val="0"/>
          <w:sz w:val="24"/>
        </w:rPr>
        <w:t xml:space="preserve"> </w:t>
      </w:r>
      <w:r>
        <w:rPr>
          <w:spacing w:val="-13"/>
          <w:sz w:val="24"/>
        </w:rPr>
        <w:t xml:space="preserve">设计电路 </w:t>
      </w:r>
      <w:r>
        <w:rPr>
          <w:rFonts w:ascii="Calibri" w:eastAsia="Calibri"/>
          <w:sz w:val="24"/>
        </w:rPr>
        <w:t>PCB</w:t>
      </w:r>
      <w:r>
        <w:rPr>
          <w:rFonts w:ascii="Calibri" w:eastAsia="Calibri"/>
          <w:spacing w:val="5"/>
          <w:sz w:val="24"/>
        </w:rPr>
        <w:t xml:space="preserve"> </w:t>
      </w:r>
      <w:r>
        <w:rPr>
          <w:sz w:val="24"/>
        </w:rPr>
        <w:t>板。</w:t>
      </w:r>
    </w:p>
    <w:sectPr>
      <w:pgSz w:w="11910" w:h="16840"/>
      <w:pgMar w:top="1360" w:right="1680" w:bottom="280" w:left="1680" w:header="110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line id="_x0000_s4097" o:spid="_x0000_s4097" o:spt="20" style="position:absolute;left:0pt;margin-left:90pt;margin-top:68.5pt;height:0pt;width:415.3pt;mso-position-horizontal-relative:page;mso-position-vertical-relative:page;z-index:-7168;mso-width-relative:page;mso-height-relative:page;" stroked="t" coordsize="21600,21600">
          <v:path arrowok="t"/>
          <v:fill focussize="0,0"/>
          <v:stroke weight="0.72pt" color="#000000"/>
          <v:imagedata o:title=""/>
          <o:lock v:ext="edit"/>
        </v:line>
      </w:pict>
    </w:r>
    <w:r>
      <w:pict>
        <v:shape id="_x0000_s4098" o:spid="_x0000_s4098" o:spt="202" type="#_x0000_t202" style="position:absolute;left:0pt;margin-left:244pt;margin-top:53.95pt;height:12.45pt;width:128.4pt;mso-position-horizontal-relative:page;mso-position-vertical-relative:page;z-index:-7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9" w:lineRule="exact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w w:val="95"/>
                    <w:sz w:val="21"/>
                  </w:rPr>
                  <w:t>北京理工大学智能车俱乐部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80E5"/>
    <w:multiLevelType w:val="multilevel"/>
    <w:tmpl w:val="59B680E5"/>
    <w:lvl w:ilvl="0" w:tentative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Calibri" w:hAnsi="Calibri" w:eastAsia="Calibri" w:cs="Calibri"/>
        <w:w w:val="99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286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093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99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06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12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319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25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932" w:hanging="360"/>
      </w:pPr>
      <w:rPr>
        <w:rFonts w:hint="default"/>
      </w:rPr>
    </w:lvl>
  </w:abstractNum>
  <w:abstractNum w:abstractNumId="1">
    <w:nsid w:val="59B680F0"/>
    <w:multiLevelType w:val="multilevel"/>
    <w:tmpl w:val="59B680F0"/>
    <w:lvl w:ilvl="0" w:tentative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Calibri" w:hAnsi="Calibri" w:eastAsia="Calibri" w:cs="Calibri"/>
        <w:w w:val="99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286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093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99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06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12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319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25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932" w:hanging="360"/>
      </w:pPr>
      <w:rPr>
        <w:rFonts w:hint="default"/>
      </w:rPr>
    </w:lvl>
  </w:abstractNum>
  <w:abstractNum w:abstractNumId="2">
    <w:nsid w:val="59B680FB"/>
    <w:multiLevelType w:val="multilevel"/>
    <w:tmpl w:val="59B680FB"/>
    <w:lvl w:ilvl="0" w:tentative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Calibri" w:hAnsi="Calibri" w:eastAsia="Calibri" w:cs="Calibri"/>
        <w:w w:val="99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286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093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99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06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12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319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25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93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227E5708"/>
    <w:rsid w:val="3B02358E"/>
    <w:rsid w:val="65617611"/>
    <w:rsid w:val="7B1E3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034" w:right="3034"/>
      <w:jc w:val="center"/>
      <w:outlineLvl w:val="1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79"/>
      <w:outlineLvl w:val="2"/>
    </w:pPr>
    <w:rPr>
      <w:rFonts w:ascii="宋体" w:hAnsi="宋体" w:eastAsia="宋体" w:cs="宋体"/>
      <w:b/>
      <w:bCs/>
      <w:sz w:val="28"/>
      <w:szCs w:val="2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ind w:left="480" w:hanging="360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2017-09-11T20:23:00Z</dcterms:created>
  <dc:creator>Administrator</dc:creator>
  <cp:lastModifiedBy>Administrator</cp:lastModifiedBy>
  <dcterms:modified xsi:type="dcterms:W3CDTF">2017-09-12T02:26:09Z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2017-09-11T00:00:00Z</vt:filetime>
  </property>
  <property fmtid="{D5CDD505-2E9C-101B-9397-08002B2CF9AE}" pid="4" name="KSOProductBuildVer">
    <vt:lpwstr>2052-10.1.0.6747</vt:lpwstr>
  </property>
</Properties>
</file>